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27AA" w14:textId="77777777" w:rsidR="002D7D2E" w:rsidRPr="00A83FF9" w:rsidRDefault="002D7D2E" w:rsidP="00A83FF9">
      <w:pPr>
        <w:jc w:val="center"/>
        <w:rPr>
          <w:rFonts w:ascii="Arial" w:hAnsi="Arial" w:cs="Arial"/>
          <w:b/>
          <w:bCs/>
        </w:rPr>
      </w:pPr>
      <w:r w:rsidRPr="00A83FF9">
        <w:rPr>
          <w:rFonts w:ascii="Arial" w:hAnsi="Arial" w:cs="Arial"/>
          <w:b/>
          <w:bCs/>
        </w:rPr>
        <w:t>CONTRACT</w:t>
      </w:r>
    </w:p>
    <w:p w14:paraId="6F538EDB" w14:textId="795DB499" w:rsidR="002D7D2E" w:rsidRDefault="002D7D2E" w:rsidP="00A83FF9">
      <w:pPr>
        <w:jc w:val="center"/>
        <w:rPr>
          <w:rFonts w:ascii="Arial" w:hAnsi="Arial" w:cs="Arial"/>
          <w:b/>
          <w:bCs/>
        </w:rPr>
      </w:pPr>
      <w:r w:rsidRPr="00A83FF9">
        <w:rPr>
          <w:rFonts w:ascii="Arial" w:hAnsi="Arial" w:cs="Arial"/>
          <w:b/>
          <w:bCs/>
        </w:rPr>
        <w:t xml:space="preserve">DE DELEGARE A GESTIUNII SERVICIULUI DE ILUMINAT PUBLIC ÎN COMUNA </w:t>
      </w:r>
      <w:r w:rsidR="00862E46">
        <w:rPr>
          <w:rFonts w:ascii="Arial" w:hAnsi="Arial" w:cs="Arial"/>
          <w:b/>
          <w:bCs/>
        </w:rPr>
        <w:t>MIHESU DE CÂMPIE</w:t>
      </w:r>
      <w:r w:rsidRPr="00A83FF9">
        <w:rPr>
          <w:rFonts w:ascii="Arial" w:hAnsi="Arial" w:cs="Arial"/>
          <w:b/>
          <w:bCs/>
        </w:rPr>
        <w:t>, JUDETUL MUREȘ</w:t>
      </w:r>
    </w:p>
    <w:p w14:paraId="413AD311" w14:textId="5CC38C6B" w:rsidR="00A83FF9" w:rsidRDefault="00A83FF9" w:rsidP="00A83FF9">
      <w:pPr>
        <w:jc w:val="center"/>
        <w:rPr>
          <w:rFonts w:ascii="Arial" w:hAnsi="Arial" w:cs="Arial"/>
          <w:b/>
          <w:bCs/>
        </w:rPr>
      </w:pPr>
      <w:r>
        <w:rPr>
          <w:rFonts w:ascii="Arial" w:hAnsi="Arial" w:cs="Arial"/>
          <w:b/>
          <w:bCs/>
        </w:rPr>
        <w:t xml:space="preserve">Nr. </w:t>
      </w:r>
      <w:r w:rsidR="00862E46">
        <w:rPr>
          <w:rFonts w:ascii="Arial" w:hAnsi="Arial" w:cs="Arial"/>
          <w:b/>
          <w:bCs/>
        </w:rPr>
        <w:t>______</w:t>
      </w:r>
      <w:r>
        <w:rPr>
          <w:rFonts w:ascii="Arial" w:hAnsi="Arial" w:cs="Arial"/>
          <w:b/>
          <w:bCs/>
        </w:rPr>
        <w:t xml:space="preserve"> din </w:t>
      </w:r>
      <w:r w:rsidR="00862E46">
        <w:rPr>
          <w:rFonts w:ascii="Arial" w:hAnsi="Arial" w:cs="Arial"/>
          <w:b/>
          <w:bCs/>
        </w:rPr>
        <w:t>________</w:t>
      </w:r>
    </w:p>
    <w:p w14:paraId="739C4930" w14:textId="77777777" w:rsidR="002D7D2E" w:rsidRPr="00A83FF9" w:rsidRDefault="002D7D2E" w:rsidP="00A83FF9">
      <w:pPr>
        <w:jc w:val="both"/>
        <w:rPr>
          <w:rFonts w:ascii="Arial" w:hAnsi="Arial" w:cs="Arial"/>
        </w:rPr>
      </w:pPr>
    </w:p>
    <w:p w14:paraId="4DB0AA5A" w14:textId="77777777" w:rsidR="002D7D2E" w:rsidRPr="00A83FF9" w:rsidRDefault="002D7D2E" w:rsidP="00A83FF9">
      <w:pPr>
        <w:jc w:val="center"/>
        <w:rPr>
          <w:rFonts w:ascii="Arial" w:hAnsi="Arial" w:cs="Arial"/>
          <w:b/>
          <w:bCs/>
        </w:rPr>
      </w:pPr>
      <w:r w:rsidRPr="00A83FF9">
        <w:rPr>
          <w:rFonts w:ascii="Arial" w:hAnsi="Arial" w:cs="Arial"/>
          <w:b/>
          <w:bCs/>
        </w:rPr>
        <w:t>CAPITOLUL I</w:t>
      </w:r>
    </w:p>
    <w:p w14:paraId="0D84188A" w14:textId="16B588E0" w:rsidR="002D7D2E" w:rsidRPr="00A83FF9" w:rsidRDefault="00207DFA" w:rsidP="00A83FF9">
      <w:pPr>
        <w:jc w:val="center"/>
        <w:rPr>
          <w:rFonts w:ascii="Arial" w:hAnsi="Arial" w:cs="Arial"/>
          <w:b/>
          <w:bCs/>
        </w:rPr>
      </w:pPr>
      <w:r>
        <w:rPr>
          <w:rFonts w:ascii="Arial" w:hAnsi="Arial" w:cs="Arial"/>
          <w:b/>
          <w:bCs/>
        </w:rPr>
        <w:t>Părțile contractante</w:t>
      </w:r>
    </w:p>
    <w:p w14:paraId="1FAE1172" w14:textId="77777777" w:rsidR="002D7D2E" w:rsidRPr="00A83FF9" w:rsidRDefault="002D7D2E" w:rsidP="00A83FF9">
      <w:pPr>
        <w:jc w:val="both"/>
        <w:rPr>
          <w:rFonts w:ascii="Arial" w:hAnsi="Arial" w:cs="Arial"/>
        </w:rPr>
      </w:pPr>
    </w:p>
    <w:p w14:paraId="73DFF570" w14:textId="55AFD518" w:rsidR="002D7D2E" w:rsidRPr="00A83FF9" w:rsidRDefault="002D7D2E" w:rsidP="00A83FF9">
      <w:pPr>
        <w:jc w:val="both"/>
        <w:rPr>
          <w:rFonts w:ascii="Arial" w:hAnsi="Arial" w:cs="Arial"/>
        </w:rPr>
      </w:pPr>
      <w:r w:rsidRPr="00A83FF9">
        <w:rPr>
          <w:rFonts w:ascii="Arial" w:hAnsi="Arial" w:cs="Arial"/>
          <w:b/>
          <w:bCs/>
        </w:rPr>
        <w:t xml:space="preserve">UAT COMUNA </w:t>
      </w:r>
      <w:r w:rsidR="00862E46">
        <w:rPr>
          <w:rFonts w:ascii="Arial" w:hAnsi="Arial" w:cs="Arial"/>
          <w:b/>
          <w:bCs/>
        </w:rPr>
        <w:t>MIHESU DE CÂMPIE</w:t>
      </w:r>
      <w:r w:rsidRPr="00A83FF9">
        <w:rPr>
          <w:rFonts w:ascii="Arial" w:hAnsi="Arial" w:cs="Arial"/>
        </w:rPr>
        <w:t xml:space="preserve"> , cu sediul in localitatea </w:t>
      </w:r>
      <w:r w:rsidR="00862E46">
        <w:rPr>
          <w:rFonts w:ascii="Arial" w:hAnsi="Arial" w:cs="Arial"/>
        </w:rPr>
        <w:t>Mihesu de Câmpie</w:t>
      </w:r>
      <w:r w:rsidRPr="00A83FF9">
        <w:rPr>
          <w:rFonts w:ascii="Arial" w:hAnsi="Arial" w:cs="Arial"/>
        </w:rPr>
        <w:t xml:space="preserve">, str. </w:t>
      </w:r>
      <w:r w:rsidR="00F03501">
        <w:rPr>
          <w:rFonts w:ascii="Arial" w:hAnsi="Arial" w:cs="Arial"/>
        </w:rPr>
        <w:t>Mihai Eminescu</w:t>
      </w:r>
      <w:r w:rsidRPr="00A83FF9">
        <w:rPr>
          <w:rFonts w:ascii="Arial" w:hAnsi="Arial" w:cs="Arial"/>
        </w:rPr>
        <w:t xml:space="preserve">, nr. </w:t>
      </w:r>
      <w:r w:rsidR="00F03501">
        <w:rPr>
          <w:rFonts w:ascii="Arial" w:hAnsi="Arial" w:cs="Arial"/>
        </w:rPr>
        <w:t>4</w:t>
      </w:r>
      <w:r w:rsidRPr="00A83FF9">
        <w:rPr>
          <w:rFonts w:ascii="Arial" w:hAnsi="Arial" w:cs="Arial"/>
        </w:rPr>
        <w:t>, jud. Mureș, telefon/fax: 0265.</w:t>
      </w:r>
      <w:r w:rsidR="00333ECF">
        <w:rPr>
          <w:rFonts w:ascii="Arial" w:hAnsi="Arial" w:cs="Arial"/>
        </w:rPr>
        <w:t>420.312</w:t>
      </w:r>
      <w:r w:rsidRPr="00A83FF9">
        <w:rPr>
          <w:rFonts w:ascii="Arial" w:hAnsi="Arial" w:cs="Arial"/>
        </w:rPr>
        <w:t xml:space="preserve">, </w:t>
      </w:r>
      <w:r w:rsidR="00333ECF">
        <w:rPr>
          <w:rFonts w:ascii="Arial" w:hAnsi="Arial" w:cs="Arial"/>
        </w:rPr>
        <w:t>mihesu</w:t>
      </w:r>
      <w:r w:rsidRPr="00A83FF9">
        <w:rPr>
          <w:rFonts w:ascii="Arial" w:hAnsi="Arial" w:cs="Arial"/>
        </w:rPr>
        <w:t xml:space="preserve">@cjmures.ro, codul fiscal: </w:t>
      </w:r>
      <w:r w:rsidR="00333ECF">
        <w:rPr>
          <w:rFonts w:ascii="Arial" w:hAnsi="Arial" w:cs="Arial"/>
        </w:rPr>
        <w:t>7031608</w:t>
      </w:r>
      <w:r w:rsidRPr="00A83FF9">
        <w:rPr>
          <w:rFonts w:ascii="Arial" w:hAnsi="Arial" w:cs="Arial"/>
        </w:rPr>
        <w:t xml:space="preserve">, cont deschis la Trezoreria Luduș,  reprezentat legal prin dl. Emil </w:t>
      </w:r>
      <w:r w:rsidR="00333ECF">
        <w:rPr>
          <w:rFonts w:ascii="Arial" w:hAnsi="Arial" w:cs="Arial"/>
        </w:rPr>
        <w:t>Casoni</w:t>
      </w:r>
      <w:r w:rsidRPr="00A83FF9">
        <w:rPr>
          <w:rFonts w:ascii="Arial" w:hAnsi="Arial" w:cs="Arial"/>
        </w:rPr>
        <w:t>– primar, în calitate de DELEGATAR (beneficiar), pe de o parte</w:t>
      </w:r>
    </w:p>
    <w:p w14:paraId="71D7BE46" w14:textId="77777777" w:rsidR="002D7D2E" w:rsidRPr="00A83FF9" w:rsidRDefault="002D7D2E" w:rsidP="00A83FF9">
      <w:pPr>
        <w:jc w:val="both"/>
        <w:rPr>
          <w:rFonts w:ascii="Arial" w:hAnsi="Arial" w:cs="Arial"/>
        </w:rPr>
      </w:pPr>
      <w:r w:rsidRPr="00A83FF9">
        <w:rPr>
          <w:rFonts w:ascii="Arial" w:hAnsi="Arial" w:cs="Arial"/>
        </w:rPr>
        <w:t>și</w:t>
      </w:r>
    </w:p>
    <w:p w14:paraId="3CD89D92" w14:textId="05E49AB7" w:rsidR="002D7D2E" w:rsidRPr="00A83FF9" w:rsidRDefault="00A83FF9" w:rsidP="00A83FF9">
      <w:pPr>
        <w:jc w:val="both"/>
        <w:rPr>
          <w:rFonts w:ascii="Arial" w:hAnsi="Arial" w:cs="Arial"/>
        </w:rPr>
      </w:pPr>
      <w:r w:rsidRPr="00207DFA">
        <w:rPr>
          <w:rFonts w:ascii="Arial" w:hAnsi="Arial" w:cs="Arial"/>
          <w:b/>
          <w:bCs/>
        </w:rPr>
        <w:t xml:space="preserve">SC </w:t>
      </w:r>
      <w:r w:rsidR="00333ECF">
        <w:rPr>
          <w:rFonts w:ascii="Arial" w:hAnsi="Arial" w:cs="Arial"/>
          <w:b/>
          <w:bCs/>
        </w:rPr>
        <w:t>_______________</w:t>
      </w:r>
      <w:r w:rsidRPr="00207DFA">
        <w:rPr>
          <w:rFonts w:ascii="Arial" w:hAnsi="Arial" w:cs="Arial"/>
          <w:b/>
          <w:bCs/>
        </w:rPr>
        <w:t xml:space="preserve"> SRL</w:t>
      </w:r>
      <w:r w:rsidRPr="00A83FF9">
        <w:rPr>
          <w:rFonts w:ascii="Arial" w:hAnsi="Arial" w:cs="Arial"/>
        </w:rPr>
        <w:t xml:space="preserve">, cu sediul în </w:t>
      </w:r>
      <w:r w:rsidR="00333ECF">
        <w:rPr>
          <w:rFonts w:ascii="Arial" w:hAnsi="Arial" w:cs="Arial"/>
        </w:rPr>
        <w:t>___________</w:t>
      </w:r>
      <w:r w:rsidRPr="00A83FF9">
        <w:rPr>
          <w:rFonts w:ascii="Arial" w:hAnsi="Arial" w:cs="Arial"/>
        </w:rPr>
        <w:t xml:space="preserve">, str. </w:t>
      </w:r>
      <w:r w:rsidR="00333ECF">
        <w:rPr>
          <w:rFonts w:ascii="Arial" w:hAnsi="Arial" w:cs="Arial"/>
        </w:rPr>
        <w:t>____________, nr. ____</w:t>
      </w:r>
      <w:r w:rsidRPr="00A83FF9">
        <w:rPr>
          <w:rFonts w:ascii="Arial" w:hAnsi="Arial" w:cs="Arial"/>
        </w:rPr>
        <w:t xml:space="preserve">Tel/Fax: </w:t>
      </w:r>
      <w:r w:rsidR="00333ECF">
        <w:rPr>
          <w:rFonts w:ascii="Arial" w:hAnsi="Arial" w:cs="Arial"/>
        </w:rPr>
        <w:t>________</w:t>
      </w:r>
      <w:r w:rsidRPr="00A83FF9">
        <w:rPr>
          <w:rFonts w:ascii="Arial" w:hAnsi="Arial" w:cs="Arial"/>
        </w:rPr>
        <w:t xml:space="preserve">, </w:t>
      </w:r>
      <w:r w:rsidR="00207DFA">
        <w:rPr>
          <w:rFonts w:ascii="Arial" w:hAnsi="Arial" w:cs="Arial"/>
        </w:rPr>
        <w:t xml:space="preserve">email: </w:t>
      </w:r>
      <w:hyperlink r:id="rId4" w:history="1">
        <w:r w:rsidR="00333ECF">
          <w:rPr>
            <w:rStyle w:val="Hyperlink"/>
            <w:rFonts w:ascii="Arial" w:hAnsi="Arial" w:cs="Arial"/>
            <w:color w:val="auto"/>
            <w:u w:val="none"/>
          </w:rPr>
          <w:t>____________</w:t>
        </w:r>
      </w:hyperlink>
      <w:r w:rsidR="00207DFA" w:rsidRPr="00207DFA">
        <w:rPr>
          <w:rFonts w:ascii="Arial" w:hAnsi="Arial" w:cs="Arial"/>
        </w:rPr>
        <w:t>,</w:t>
      </w:r>
      <w:r w:rsidR="00207DFA">
        <w:rPr>
          <w:rFonts w:ascii="Arial" w:hAnsi="Arial" w:cs="Arial"/>
        </w:rPr>
        <w:t xml:space="preserve"> </w:t>
      </w:r>
      <w:r w:rsidRPr="00A83FF9">
        <w:rPr>
          <w:rFonts w:ascii="Arial" w:hAnsi="Arial" w:cs="Arial"/>
        </w:rPr>
        <w:t xml:space="preserve">CIF </w:t>
      </w:r>
      <w:r w:rsidR="00333ECF">
        <w:rPr>
          <w:rFonts w:ascii="Arial" w:hAnsi="Arial" w:cs="Arial"/>
        </w:rPr>
        <w:t>____________</w:t>
      </w:r>
      <w:r w:rsidRPr="00A83FF9">
        <w:rPr>
          <w:rFonts w:ascii="Arial" w:hAnsi="Arial" w:cs="Arial"/>
        </w:rPr>
        <w:t xml:space="preserve"> ORC </w:t>
      </w:r>
      <w:r w:rsidR="00333ECF">
        <w:rPr>
          <w:rFonts w:ascii="Arial" w:hAnsi="Arial" w:cs="Arial"/>
        </w:rPr>
        <w:t>___________</w:t>
      </w:r>
      <w:r w:rsidRPr="00A83FF9">
        <w:rPr>
          <w:rFonts w:ascii="Arial" w:hAnsi="Arial" w:cs="Arial"/>
        </w:rPr>
        <w:t xml:space="preserve">, cont deschis la Trezoreria </w:t>
      </w:r>
      <w:r w:rsidR="00333ECF">
        <w:rPr>
          <w:rFonts w:ascii="Arial" w:hAnsi="Arial" w:cs="Arial"/>
        </w:rPr>
        <w:t>_____________</w:t>
      </w:r>
      <w:r w:rsidRPr="00A83FF9">
        <w:rPr>
          <w:rFonts w:ascii="Arial" w:hAnsi="Arial" w:cs="Arial"/>
        </w:rPr>
        <w:t xml:space="preserve"> reprezentată legal de către Dl. </w:t>
      </w:r>
      <w:r w:rsidR="00333ECF">
        <w:rPr>
          <w:rFonts w:ascii="Arial" w:hAnsi="Arial" w:cs="Arial"/>
        </w:rPr>
        <w:t>_____________</w:t>
      </w:r>
      <w:r w:rsidRPr="00A83FF9">
        <w:rPr>
          <w:rFonts w:ascii="Arial" w:hAnsi="Arial" w:cs="Arial"/>
        </w:rPr>
        <w:t xml:space="preserve"> – administrator</w:t>
      </w:r>
      <w:r w:rsidR="00207DFA">
        <w:rPr>
          <w:rFonts w:ascii="Arial" w:hAnsi="Arial" w:cs="Arial"/>
        </w:rPr>
        <w:t xml:space="preserve">, </w:t>
      </w:r>
      <w:r w:rsidR="002D7D2E" w:rsidRPr="00A83FF9">
        <w:rPr>
          <w:rFonts w:ascii="Arial" w:hAnsi="Arial" w:cs="Arial"/>
        </w:rPr>
        <w:t>denumită în cele ce urmează DELEGAT (operator de servicii publice), pe de altă parte</w:t>
      </w:r>
      <w:r>
        <w:rPr>
          <w:rFonts w:ascii="Arial" w:hAnsi="Arial" w:cs="Arial"/>
        </w:rPr>
        <w:t xml:space="preserve">, </w:t>
      </w:r>
      <w:r w:rsidR="002D7D2E" w:rsidRPr="00A83FF9">
        <w:rPr>
          <w:rFonts w:ascii="Arial" w:hAnsi="Arial" w:cs="Arial"/>
        </w:rPr>
        <w:t>au încheiat prezentul contract de delegare a gestiunii serviciului de iluminat public</w:t>
      </w:r>
    </w:p>
    <w:p w14:paraId="5D21C167" w14:textId="77777777" w:rsidR="002D7D2E" w:rsidRPr="00207DFA" w:rsidRDefault="002D7D2E" w:rsidP="00207DFA">
      <w:pPr>
        <w:jc w:val="center"/>
        <w:rPr>
          <w:rFonts w:ascii="Arial" w:hAnsi="Arial" w:cs="Arial"/>
          <w:b/>
          <w:bCs/>
        </w:rPr>
      </w:pPr>
      <w:r w:rsidRPr="00207DFA">
        <w:rPr>
          <w:rFonts w:ascii="Arial" w:hAnsi="Arial" w:cs="Arial"/>
          <w:b/>
          <w:bCs/>
        </w:rPr>
        <w:t>CAPITOLUL II</w:t>
      </w:r>
    </w:p>
    <w:p w14:paraId="730584AD" w14:textId="77777777" w:rsidR="002D7D2E" w:rsidRPr="00207DFA" w:rsidRDefault="002D7D2E" w:rsidP="00207DFA">
      <w:pPr>
        <w:jc w:val="center"/>
        <w:rPr>
          <w:rFonts w:ascii="Arial" w:hAnsi="Arial" w:cs="Arial"/>
          <w:b/>
          <w:bCs/>
        </w:rPr>
      </w:pPr>
      <w:r w:rsidRPr="00207DFA">
        <w:rPr>
          <w:rFonts w:ascii="Arial" w:hAnsi="Arial" w:cs="Arial"/>
          <w:b/>
          <w:bCs/>
        </w:rPr>
        <w:t>Obiectul contractului de delegare a gestiunii</w:t>
      </w:r>
    </w:p>
    <w:p w14:paraId="35BFCF25" w14:textId="1E4EC63F" w:rsidR="002D7D2E" w:rsidRPr="00A83FF9" w:rsidRDefault="002D7D2E" w:rsidP="00A83FF9">
      <w:pPr>
        <w:jc w:val="both"/>
        <w:rPr>
          <w:rFonts w:ascii="Arial" w:hAnsi="Arial" w:cs="Arial"/>
        </w:rPr>
      </w:pPr>
      <w:r w:rsidRPr="00A83FF9">
        <w:rPr>
          <w:rFonts w:ascii="Arial" w:hAnsi="Arial" w:cs="Arial"/>
        </w:rPr>
        <w:t xml:space="preserve">Art. 1. (1) Obiectul contractului îl constituie delegarea gestiunii serviciului de iluminat public în COMUNA </w:t>
      </w:r>
      <w:r w:rsidR="00862E46">
        <w:rPr>
          <w:rFonts w:ascii="Arial" w:hAnsi="Arial" w:cs="Arial"/>
        </w:rPr>
        <w:t>MIHESU DE CÂMPIE</w:t>
      </w:r>
      <w:r w:rsidRPr="00A83FF9">
        <w:rPr>
          <w:rFonts w:ascii="Arial" w:hAnsi="Arial" w:cs="Arial"/>
        </w:rPr>
        <w:t xml:space="preserve"> și cuprinde totalitatea acțiunilor și activităților de utilitate publică și de interes economic și social general desfășurate la nivelul unității administrativ-teritoriale sub conducerea, coordonarea și responsabilitatea Comunei </w:t>
      </w:r>
      <w:r w:rsidR="00862E46">
        <w:rPr>
          <w:rFonts w:ascii="Arial" w:hAnsi="Arial" w:cs="Arial"/>
        </w:rPr>
        <w:t>Mihesu de Câmpie</w:t>
      </w:r>
      <w:r w:rsidRPr="00A83FF9">
        <w:rPr>
          <w:rFonts w:ascii="Arial" w:hAnsi="Arial" w:cs="Arial"/>
        </w:rPr>
        <w:t xml:space="preserve">, în scopul asigurării iluminatului public în COMUNA </w:t>
      </w:r>
      <w:r w:rsidR="00862E46">
        <w:rPr>
          <w:rFonts w:ascii="Arial" w:hAnsi="Arial" w:cs="Arial"/>
        </w:rPr>
        <w:t>MIHESU DE CÂMPIE</w:t>
      </w:r>
      <w:r w:rsidRPr="00A83FF9">
        <w:rPr>
          <w:rFonts w:ascii="Arial" w:hAnsi="Arial" w:cs="Arial"/>
        </w:rPr>
        <w:t>, inclusiv dreptul și obligația de a întreține infrastructura tehnico-edilitară aferentă acestuia, în conformitate cu Regulamentul serviciului de iluminat public (Anexa nr. 1) și a Caietului de sarcini specific (Anexa nr. 2).</w:t>
      </w:r>
    </w:p>
    <w:p w14:paraId="1A7A804E" w14:textId="77777777" w:rsidR="002D7D2E" w:rsidRPr="00A83FF9" w:rsidRDefault="002D7D2E" w:rsidP="00A83FF9">
      <w:pPr>
        <w:jc w:val="both"/>
        <w:rPr>
          <w:rFonts w:ascii="Arial" w:hAnsi="Arial" w:cs="Arial"/>
        </w:rPr>
      </w:pPr>
      <w:r w:rsidRPr="00A83FF9">
        <w:rPr>
          <w:rFonts w:ascii="Arial" w:hAnsi="Arial" w:cs="Arial"/>
        </w:rPr>
        <w:t>(2)</w:t>
      </w:r>
      <w:r w:rsidRPr="00A83FF9">
        <w:rPr>
          <w:rFonts w:ascii="Arial" w:hAnsi="Arial" w:cs="Arial"/>
        </w:rPr>
        <w:tab/>
        <w:t>Serviciul de iluminat public cuprinde:</w:t>
      </w:r>
    </w:p>
    <w:p w14:paraId="6898FD36" w14:textId="77777777" w:rsidR="002D7D2E" w:rsidRPr="00A83FF9" w:rsidRDefault="002D7D2E" w:rsidP="00A83FF9">
      <w:pPr>
        <w:jc w:val="both"/>
        <w:rPr>
          <w:rFonts w:ascii="Arial" w:hAnsi="Arial" w:cs="Arial"/>
        </w:rPr>
      </w:pPr>
      <w:r w:rsidRPr="00A83FF9">
        <w:rPr>
          <w:rFonts w:ascii="Arial" w:hAnsi="Arial" w:cs="Arial"/>
        </w:rPr>
        <w:t>-</w:t>
      </w:r>
      <w:r w:rsidRPr="00A83FF9">
        <w:rPr>
          <w:rFonts w:ascii="Arial" w:hAnsi="Arial" w:cs="Arial"/>
        </w:rPr>
        <w:tab/>
        <w:t>iluminatul stradal-rutier;</w:t>
      </w:r>
    </w:p>
    <w:p w14:paraId="38CCB020" w14:textId="657E341F" w:rsidR="00E34858" w:rsidRPr="00A83FF9" w:rsidRDefault="002D7D2E" w:rsidP="00A83FF9">
      <w:pPr>
        <w:jc w:val="both"/>
        <w:rPr>
          <w:rFonts w:ascii="Arial" w:hAnsi="Arial" w:cs="Arial"/>
        </w:rPr>
      </w:pPr>
      <w:r w:rsidRPr="00A83FF9">
        <w:rPr>
          <w:rFonts w:ascii="Arial" w:hAnsi="Arial" w:cs="Arial"/>
        </w:rPr>
        <w:t>-</w:t>
      </w:r>
      <w:r w:rsidRPr="00A83FF9">
        <w:rPr>
          <w:rFonts w:ascii="Arial" w:hAnsi="Arial" w:cs="Arial"/>
        </w:rPr>
        <w:tab/>
        <w:t>iluminatul stradal-pietonal;</w:t>
      </w:r>
    </w:p>
    <w:p w14:paraId="771AF406" w14:textId="77777777" w:rsidR="002D7D2E" w:rsidRPr="00A83FF9" w:rsidRDefault="002D7D2E" w:rsidP="00A83FF9">
      <w:pPr>
        <w:jc w:val="both"/>
        <w:rPr>
          <w:rFonts w:ascii="Arial" w:hAnsi="Arial" w:cs="Arial"/>
        </w:rPr>
      </w:pPr>
      <w:r w:rsidRPr="00A83FF9">
        <w:rPr>
          <w:rFonts w:ascii="Arial" w:hAnsi="Arial" w:cs="Arial"/>
        </w:rPr>
        <w:t>(3)</w:t>
      </w:r>
      <w:r w:rsidRPr="00A83FF9">
        <w:rPr>
          <w:rFonts w:ascii="Arial" w:hAnsi="Arial" w:cs="Arial"/>
        </w:rPr>
        <w:tab/>
        <w:t>Serviciul de iluminat public se realizează prin intermediul unui ansamblu tehnologic și funcțional, alcătuit din construcții, instalații și echipamente specifice, denumit în continuare sistem de iluminat public fiind format din puncte de aprindere, cutii de distribuție, cutii de trecere, linii electrice de joasă tensiune subterane sau aeriene, fundații, stâlpi, instalații de legare la pământ, console, corpuri de iluminat, accesorii, conductoare, izolatoare, cleme, armături, echipamente de comandă, automatizare și măsurare utilizate pentru iluminatul public.</w:t>
      </w:r>
    </w:p>
    <w:p w14:paraId="60108C67" w14:textId="77777777" w:rsidR="002D7D2E" w:rsidRPr="00A83FF9" w:rsidRDefault="002D7D2E" w:rsidP="00A83FF9">
      <w:pPr>
        <w:jc w:val="both"/>
        <w:rPr>
          <w:rFonts w:ascii="Arial" w:hAnsi="Arial" w:cs="Arial"/>
        </w:rPr>
      </w:pPr>
      <w:r w:rsidRPr="00A83FF9">
        <w:rPr>
          <w:rFonts w:ascii="Arial" w:hAnsi="Arial" w:cs="Arial"/>
        </w:rPr>
        <w:t>(4)</w:t>
      </w:r>
      <w:r w:rsidRPr="00A83FF9">
        <w:rPr>
          <w:rFonts w:ascii="Arial" w:hAnsi="Arial" w:cs="Arial"/>
        </w:rPr>
        <w:tab/>
        <w:t>Prestațiile și lucrările asigurate de delegat sunt următoarele:</w:t>
      </w:r>
    </w:p>
    <w:p w14:paraId="75E73FEE" w14:textId="77777777" w:rsidR="002D7D2E" w:rsidRPr="00A83FF9" w:rsidRDefault="002D7D2E" w:rsidP="00A83FF9">
      <w:pPr>
        <w:jc w:val="both"/>
        <w:rPr>
          <w:rFonts w:ascii="Arial" w:hAnsi="Arial" w:cs="Arial"/>
        </w:rPr>
      </w:pPr>
      <w:r w:rsidRPr="00A83FF9">
        <w:rPr>
          <w:rFonts w:ascii="Arial" w:hAnsi="Arial" w:cs="Arial"/>
        </w:rPr>
        <w:t xml:space="preserve">a) întreținerea – menținerea în starea de funcționare a elementelor aparținând sistemului de iluminat public pentru asigurarea funcționării continue și optime a echipamentelor aferente sistemului de iluminat public prin înlocuirea componentelor dictate de menținerea parametrilor </w:t>
      </w:r>
      <w:r w:rsidRPr="00A83FF9">
        <w:rPr>
          <w:rFonts w:ascii="Arial" w:hAnsi="Arial" w:cs="Arial"/>
        </w:rPr>
        <w:lastRenderedPageBreak/>
        <w:t>lumino-tehnici la nivelele standardului EN13201/20015 și a unui raport optim între acești parametri și consumul de energie electrică;</w:t>
      </w:r>
    </w:p>
    <w:p w14:paraId="438C789C"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modernizarea și extinderea infrastructurii sistemului de iluminat public - rețea, stâlp, corp, consolă, punct de măsură și control, etc., în baza Programelor stabilite de delegatar.</w:t>
      </w:r>
    </w:p>
    <w:p w14:paraId="7EFBC8EB" w14:textId="77777777" w:rsidR="002D7D2E" w:rsidRPr="00A83FF9" w:rsidRDefault="002D7D2E" w:rsidP="00A83FF9">
      <w:pPr>
        <w:jc w:val="both"/>
        <w:rPr>
          <w:rFonts w:ascii="Arial" w:hAnsi="Arial" w:cs="Arial"/>
        </w:rPr>
      </w:pPr>
      <w:r w:rsidRPr="00A83FF9">
        <w:rPr>
          <w:rFonts w:ascii="Arial" w:hAnsi="Arial" w:cs="Arial"/>
        </w:rPr>
        <w:t>Art. 2. Obiectivele delegatarului sunt:</w:t>
      </w:r>
    </w:p>
    <w:p w14:paraId="1C57CDD1" w14:textId="77777777" w:rsidR="002D7D2E" w:rsidRPr="00A83FF9" w:rsidRDefault="002D7D2E" w:rsidP="00A83FF9">
      <w:pPr>
        <w:jc w:val="both"/>
        <w:rPr>
          <w:rFonts w:ascii="Arial" w:hAnsi="Arial" w:cs="Arial"/>
        </w:rPr>
      </w:pPr>
      <w:r w:rsidRPr="00A83FF9">
        <w:rPr>
          <w:rFonts w:ascii="Arial" w:hAnsi="Arial" w:cs="Arial"/>
        </w:rPr>
        <w:t> a) ridicarea gradului de civilizație, a confortului și a calității vieții;</w:t>
      </w:r>
    </w:p>
    <w:p w14:paraId="6F7F9ADF" w14:textId="77777777" w:rsidR="002D7D2E" w:rsidRPr="00A83FF9" w:rsidRDefault="002D7D2E" w:rsidP="00A83FF9">
      <w:pPr>
        <w:jc w:val="both"/>
        <w:rPr>
          <w:rFonts w:ascii="Arial" w:hAnsi="Arial" w:cs="Arial"/>
        </w:rPr>
      </w:pPr>
      <w:r w:rsidRPr="00A83FF9">
        <w:rPr>
          <w:rFonts w:ascii="Arial" w:hAnsi="Arial" w:cs="Arial"/>
        </w:rPr>
        <w:t> b) creșterea gradului de securitate individuală și colectivă în cadrul comunității locale, precum și a gradului de siguranță a circulației rutiere și pietonale; </w:t>
      </w:r>
    </w:p>
    <w:p w14:paraId="0D6555F3" w14:textId="77777777" w:rsidR="002D7D2E" w:rsidRPr="00A83FF9" w:rsidRDefault="002D7D2E" w:rsidP="00A83FF9">
      <w:pPr>
        <w:jc w:val="both"/>
        <w:rPr>
          <w:rFonts w:ascii="Arial" w:hAnsi="Arial" w:cs="Arial"/>
        </w:rPr>
      </w:pPr>
      <w:r w:rsidRPr="00A83FF9">
        <w:rPr>
          <w:rFonts w:ascii="Arial" w:hAnsi="Arial" w:cs="Arial"/>
        </w:rPr>
        <w:t> c) susținerea și stimularea dezvoltării economico-sociale a localității;</w:t>
      </w:r>
    </w:p>
    <w:p w14:paraId="039F055A" w14:textId="77777777" w:rsidR="002D7D2E" w:rsidRPr="00A83FF9" w:rsidRDefault="002D7D2E" w:rsidP="00A83FF9">
      <w:pPr>
        <w:jc w:val="both"/>
        <w:rPr>
          <w:rFonts w:ascii="Arial" w:hAnsi="Arial" w:cs="Arial"/>
        </w:rPr>
      </w:pPr>
      <w:r w:rsidRPr="00A83FF9">
        <w:rPr>
          <w:rFonts w:ascii="Arial" w:hAnsi="Arial" w:cs="Arial"/>
        </w:rPr>
        <w:t> d) funcționarea și exploatarea în condiții de siguranță, rentabilitate și eficiență economică a infrastructurii aferente serviciului.</w:t>
      </w:r>
    </w:p>
    <w:p w14:paraId="069CF869" w14:textId="77777777" w:rsidR="002D7D2E" w:rsidRPr="00A83FF9" w:rsidRDefault="002D7D2E" w:rsidP="00A83FF9">
      <w:pPr>
        <w:jc w:val="both"/>
        <w:rPr>
          <w:rFonts w:ascii="Arial" w:hAnsi="Arial" w:cs="Arial"/>
        </w:rPr>
      </w:pPr>
      <w:r w:rsidRPr="00A83FF9">
        <w:rPr>
          <w:rFonts w:ascii="Arial" w:hAnsi="Arial" w:cs="Arial"/>
        </w:rPr>
        <w:t>Art. 3. Categoriile de bunuri ce vor fi utilizate de operator în derularea contractului sunt următoarele:</w:t>
      </w:r>
    </w:p>
    <w:p w14:paraId="4EF275C9" w14:textId="01D8D35C" w:rsidR="002D7D2E" w:rsidRPr="00A83FF9" w:rsidRDefault="002D7D2E" w:rsidP="00A83FF9">
      <w:pPr>
        <w:jc w:val="both"/>
        <w:rPr>
          <w:rFonts w:ascii="Arial" w:hAnsi="Arial" w:cs="Arial"/>
        </w:rPr>
      </w:pPr>
      <w:r w:rsidRPr="00A83FF9">
        <w:rPr>
          <w:rFonts w:ascii="Arial" w:hAnsi="Arial" w:cs="Arial"/>
        </w:rPr>
        <w:t>a)</w:t>
      </w:r>
      <w:r w:rsidRPr="00A83FF9">
        <w:rPr>
          <w:rFonts w:ascii="Arial" w:hAnsi="Arial" w:cs="Arial"/>
        </w:rPr>
        <w:tab/>
        <w:t xml:space="preserve">bunuri de retur - sunt bunurile publice transmise cu titlu gratuit în </w:t>
      </w:r>
      <w:r w:rsidR="00207DFA">
        <w:rPr>
          <w:rFonts w:ascii="Arial" w:hAnsi="Arial" w:cs="Arial"/>
        </w:rPr>
        <w:t>operarea</w:t>
      </w:r>
      <w:r w:rsidRPr="00A83FF9">
        <w:rPr>
          <w:rFonts w:ascii="Arial" w:hAnsi="Arial" w:cs="Arial"/>
        </w:rPr>
        <w:t xml:space="preserve"> delegatului, inclusiv cele realizate pe durata contractului de delegare în scopul îndeplinirii obiectivelor delegării și care, la încetarea contractului, revin de plin drept gratuit, în bună stare, exploatabile și libere de orice sarcini sau obligații delegatarului.</w:t>
      </w:r>
    </w:p>
    <w:p w14:paraId="469D8F37"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bunuri de preluare - sunt bunuri de preluare acele bunuri care la încetarea contractului de delegare pot reveni delegatarului, în măsura în care acesta din urma își manifestă intenția de a prelua bunurile respective în schimbul plății unei compensații, în condițiile legii;</w:t>
      </w:r>
    </w:p>
    <w:p w14:paraId="35A26367" w14:textId="05F88973" w:rsidR="002D7D2E" w:rsidRPr="00A83FF9" w:rsidRDefault="002D7D2E" w:rsidP="00A83FF9">
      <w:pPr>
        <w:jc w:val="both"/>
        <w:rPr>
          <w:rFonts w:ascii="Arial" w:hAnsi="Arial" w:cs="Arial"/>
        </w:rPr>
      </w:pPr>
      <w:r w:rsidRPr="00A83FF9">
        <w:rPr>
          <w:rFonts w:ascii="Arial" w:hAnsi="Arial" w:cs="Arial"/>
        </w:rPr>
        <w:t>c)</w:t>
      </w:r>
      <w:r w:rsidRPr="00A83FF9">
        <w:rPr>
          <w:rFonts w:ascii="Arial" w:hAnsi="Arial" w:cs="Arial"/>
        </w:rPr>
        <w:tab/>
        <w:t>bunuri proprii - sunt bunuri proprii acele bunuri care la încetarea contractului rămân în proprietatea delegatului.</w:t>
      </w:r>
    </w:p>
    <w:p w14:paraId="6E7C275A" w14:textId="77777777" w:rsidR="002D7D2E" w:rsidRPr="00A83FF9" w:rsidRDefault="002D7D2E" w:rsidP="00A83FF9">
      <w:pPr>
        <w:jc w:val="both"/>
        <w:rPr>
          <w:rFonts w:ascii="Arial" w:hAnsi="Arial" w:cs="Arial"/>
        </w:rPr>
      </w:pPr>
      <w:r w:rsidRPr="00A83FF9">
        <w:rPr>
          <w:rFonts w:ascii="Arial" w:hAnsi="Arial" w:cs="Arial"/>
        </w:rPr>
        <w:t>Predarea – primirea bunurilor de retur și de preluare vor fi consemnate în procesul-verbal care se va încheia în acest scop.</w:t>
      </w:r>
    </w:p>
    <w:p w14:paraId="2BFE928B" w14:textId="77777777" w:rsidR="002D7D2E" w:rsidRPr="00A83FF9" w:rsidRDefault="002D7D2E" w:rsidP="00A83FF9">
      <w:pPr>
        <w:jc w:val="both"/>
        <w:rPr>
          <w:rFonts w:ascii="Arial" w:hAnsi="Arial" w:cs="Arial"/>
        </w:rPr>
      </w:pPr>
      <w:r w:rsidRPr="00A83FF9">
        <w:rPr>
          <w:rFonts w:ascii="Arial" w:hAnsi="Arial" w:cs="Arial"/>
        </w:rPr>
        <w:t>Art. 4. Contractul de delegare a gestiunii are ca anexe următoarele:</w:t>
      </w:r>
    </w:p>
    <w:p w14:paraId="6048B93C" w14:textId="77777777" w:rsidR="002D7D2E" w:rsidRPr="00A83FF9" w:rsidRDefault="002D7D2E" w:rsidP="00A83FF9">
      <w:pPr>
        <w:jc w:val="both"/>
        <w:rPr>
          <w:rFonts w:ascii="Arial" w:hAnsi="Arial" w:cs="Arial"/>
        </w:rPr>
      </w:pPr>
      <w:r w:rsidRPr="00A83FF9">
        <w:rPr>
          <w:rFonts w:ascii="Arial" w:hAnsi="Arial" w:cs="Arial"/>
        </w:rPr>
        <w:t xml:space="preserve">ANEXA NR. 1 - Regulamentul de organizare și funcționare a serviciului de iluminat public </w:t>
      </w:r>
    </w:p>
    <w:p w14:paraId="60F70B5C" w14:textId="77777777" w:rsidR="002D7D2E" w:rsidRPr="00A83FF9" w:rsidRDefault="002D7D2E" w:rsidP="00A83FF9">
      <w:pPr>
        <w:jc w:val="both"/>
        <w:rPr>
          <w:rFonts w:ascii="Arial" w:hAnsi="Arial" w:cs="Arial"/>
        </w:rPr>
      </w:pPr>
      <w:r w:rsidRPr="00A83FF9">
        <w:rPr>
          <w:rFonts w:ascii="Arial" w:hAnsi="Arial" w:cs="Arial"/>
        </w:rPr>
        <w:t xml:space="preserve">ANEXA NR. 2 - Caietul de sarcini al serviciului de iluminat public </w:t>
      </w:r>
    </w:p>
    <w:p w14:paraId="007BBD17" w14:textId="77777777" w:rsidR="002D7D2E" w:rsidRPr="00207DFA" w:rsidRDefault="002D7D2E" w:rsidP="00207DFA">
      <w:pPr>
        <w:jc w:val="center"/>
        <w:rPr>
          <w:rFonts w:ascii="Arial" w:hAnsi="Arial" w:cs="Arial"/>
          <w:b/>
          <w:bCs/>
        </w:rPr>
      </w:pPr>
      <w:r w:rsidRPr="00207DFA">
        <w:rPr>
          <w:rFonts w:ascii="Arial" w:hAnsi="Arial" w:cs="Arial"/>
          <w:b/>
          <w:bCs/>
        </w:rPr>
        <w:t>CAPITOLUL III</w:t>
      </w:r>
    </w:p>
    <w:p w14:paraId="2611C7B7" w14:textId="77777777" w:rsidR="002D7D2E" w:rsidRPr="00207DFA" w:rsidRDefault="002D7D2E" w:rsidP="00207DFA">
      <w:pPr>
        <w:jc w:val="center"/>
        <w:rPr>
          <w:rFonts w:ascii="Arial" w:hAnsi="Arial" w:cs="Arial"/>
          <w:b/>
          <w:bCs/>
        </w:rPr>
      </w:pPr>
      <w:r w:rsidRPr="00207DFA">
        <w:rPr>
          <w:rFonts w:ascii="Arial" w:hAnsi="Arial" w:cs="Arial"/>
          <w:b/>
          <w:bCs/>
        </w:rPr>
        <w:t>Durata contractului</w:t>
      </w:r>
    </w:p>
    <w:p w14:paraId="13277F57" w14:textId="1D6ACA9E" w:rsidR="002D7D2E" w:rsidRPr="00A83FF9" w:rsidRDefault="002D7D2E" w:rsidP="00A83FF9">
      <w:pPr>
        <w:jc w:val="both"/>
        <w:rPr>
          <w:rFonts w:ascii="Arial" w:hAnsi="Arial" w:cs="Arial"/>
        </w:rPr>
      </w:pPr>
      <w:r w:rsidRPr="00A83FF9">
        <w:rPr>
          <w:rFonts w:ascii="Arial" w:hAnsi="Arial" w:cs="Arial"/>
        </w:rPr>
        <w:t xml:space="preserve">Art. 5. Durata contractului de delegare a gestiunii este de </w:t>
      </w:r>
      <w:r w:rsidR="007C2DE3">
        <w:rPr>
          <w:rFonts w:ascii="Arial" w:hAnsi="Arial" w:cs="Arial"/>
        </w:rPr>
        <w:t>5</w:t>
      </w:r>
      <w:r w:rsidRPr="00A83FF9">
        <w:rPr>
          <w:rFonts w:ascii="Arial" w:hAnsi="Arial" w:cs="Arial"/>
        </w:rPr>
        <w:t xml:space="preserve"> ani</w:t>
      </w:r>
      <w:r w:rsidR="001579E1">
        <w:rPr>
          <w:rFonts w:ascii="Arial" w:hAnsi="Arial" w:cs="Arial"/>
        </w:rPr>
        <w:t>.</w:t>
      </w:r>
    </w:p>
    <w:p w14:paraId="6D4CF300" w14:textId="77777777" w:rsidR="002D7D2E" w:rsidRPr="00207DFA" w:rsidRDefault="002D7D2E" w:rsidP="00207DFA">
      <w:pPr>
        <w:jc w:val="center"/>
        <w:rPr>
          <w:rFonts w:ascii="Arial" w:hAnsi="Arial" w:cs="Arial"/>
          <w:b/>
          <w:bCs/>
        </w:rPr>
      </w:pPr>
      <w:r w:rsidRPr="00207DFA">
        <w:rPr>
          <w:rFonts w:ascii="Arial" w:hAnsi="Arial" w:cs="Arial"/>
          <w:b/>
          <w:bCs/>
        </w:rPr>
        <w:t>CAPITOLUL IV</w:t>
      </w:r>
    </w:p>
    <w:p w14:paraId="3C1326A6" w14:textId="7631204C" w:rsidR="002D7D2E" w:rsidRPr="00207DFA" w:rsidRDefault="002D7D2E" w:rsidP="00207DFA">
      <w:pPr>
        <w:jc w:val="center"/>
        <w:rPr>
          <w:rFonts w:ascii="Arial" w:hAnsi="Arial" w:cs="Arial"/>
          <w:b/>
          <w:bCs/>
        </w:rPr>
      </w:pPr>
      <w:r w:rsidRPr="00207DFA">
        <w:rPr>
          <w:rFonts w:ascii="Arial" w:hAnsi="Arial" w:cs="Arial"/>
          <w:b/>
          <w:bCs/>
        </w:rPr>
        <w:t>Prețul contractului</w:t>
      </w:r>
    </w:p>
    <w:p w14:paraId="45BE6FDE" w14:textId="3C64D621" w:rsidR="002D7D2E" w:rsidRPr="00A83FF9" w:rsidRDefault="002D7D2E" w:rsidP="00A83FF9">
      <w:pPr>
        <w:jc w:val="both"/>
        <w:rPr>
          <w:rFonts w:ascii="Arial" w:hAnsi="Arial" w:cs="Arial"/>
        </w:rPr>
      </w:pPr>
      <w:r w:rsidRPr="00A83FF9">
        <w:rPr>
          <w:rFonts w:ascii="Arial" w:hAnsi="Arial" w:cs="Arial"/>
        </w:rPr>
        <w:t xml:space="preserve">Art. 6. Prețul contractului este de până la </w:t>
      </w:r>
      <w:r w:rsidR="007C2DE3">
        <w:rPr>
          <w:rFonts w:ascii="Arial" w:hAnsi="Arial" w:cs="Arial"/>
        </w:rPr>
        <w:t>270.000</w:t>
      </w:r>
      <w:r w:rsidRPr="00A83FF9">
        <w:rPr>
          <w:rFonts w:ascii="Arial" w:hAnsi="Arial" w:cs="Arial"/>
        </w:rPr>
        <w:t xml:space="preserve"> lei, la care se adaugă TVA, pentru cei </w:t>
      </w:r>
      <w:r w:rsidR="007C2DE3">
        <w:rPr>
          <w:rFonts w:ascii="Arial" w:hAnsi="Arial" w:cs="Arial"/>
        </w:rPr>
        <w:t xml:space="preserve">5 </w:t>
      </w:r>
      <w:r w:rsidRPr="00A83FF9">
        <w:rPr>
          <w:rFonts w:ascii="Arial" w:hAnsi="Arial" w:cs="Arial"/>
        </w:rPr>
        <w:t>ani de delegare a gestiunii, defalcat astfel:</w:t>
      </w:r>
    </w:p>
    <w:p w14:paraId="35D66F04" w14:textId="60FAE8ED" w:rsidR="002D7D2E" w:rsidRPr="00A83FF9" w:rsidRDefault="002D7D2E" w:rsidP="00A83FF9">
      <w:pPr>
        <w:jc w:val="both"/>
        <w:rPr>
          <w:rFonts w:ascii="Arial" w:hAnsi="Arial" w:cs="Arial"/>
        </w:rPr>
      </w:pPr>
      <w:r w:rsidRPr="00A83FF9">
        <w:rPr>
          <w:rFonts w:ascii="Arial" w:hAnsi="Arial" w:cs="Arial"/>
        </w:rPr>
        <w:t>1.</w:t>
      </w:r>
      <w:r w:rsidRPr="00A83FF9">
        <w:rPr>
          <w:rFonts w:ascii="Arial" w:hAnsi="Arial" w:cs="Arial"/>
        </w:rPr>
        <w:tab/>
        <w:t xml:space="preserve">Anul 1: până la </w:t>
      </w:r>
      <w:r w:rsidR="007C2DE3">
        <w:rPr>
          <w:rFonts w:ascii="Arial" w:hAnsi="Arial" w:cs="Arial"/>
        </w:rPr>
        <w:t>54</w:t>
      </w:r>
      <w:r w:rsidRPr="00A83FF9">
        <w:rPr>
          <w:rFonts w:ascii="Arial" w:hAnsi="Arial" w:cs="Arial"/>
        </w:rPr>
        <w:t>.000 lei, la care se adaugă TVA,</w:t>
      </w:r>
    </w:p>
    <w:p w14:paraId="7E6DBE59" w14:textId="7CCF2D7B" w:rsidR="002D7D2E" w:rsidRPr="00A83FF9" w:rsidRDefault="002D7D2E" w:rsidP="00A83FF9">
      <w:pPr>
        <w:jc w:val="both"/>
        <w:rPr>
          <w:rFonts w:ascii="Arial" w:hAnsi="Arial" w:cs="Arial"/>
        </w:rPr>
      </w:pPr>
      <w:r w:rsidRPr="00A83FF9">
        <w:rPr>
          <w:rFonts w:ascii="Arial" w:hAnsi="Arial" w:cs="Arial"/>
        </w:rPr>
        <w:t>2.</w:t>
      </w:r>
      <w:r w:rsidRPr="00A83FF9">
        <w:rPr>
          <w:rFonts w:ascii="Arial" w:hAnsi="Arial" w:cs="Arial"/>
        </w:rPr>
        <w:tab/>
        <w:t xml:space="preserve">Anul 2: până la </w:t>
      </w:r>
      <w:r w:rsidR="007C2DE3">
        <w:rPr>
          <w:rFonts w:ascii="Arial" w:hAnsi="Arial" w:cs="Arial"/>
        </w:rPr>
        <w:t>54</w:t>
      </w:r>
      <w:r w:rsidRPr="00A83FF9">
        <w:rPr>
          <w:rFonts w:ascii="Arial" w:hAnsi="Arial" w:cs="Arial"/>
        </w:rPr>
        <w:t>.000 lei, la care se adaugă TVA</w:t>
      </w:r>
    </w:p>
    <w:p w14:paraId="532C4AA0" w14:textId="1861D164" w:rsidR="002D7D2E" w:rsidRPr="00A83FF9" w:rsidRDefault="002D7D2E" w:rsidP="00A83FF9">
      <w:pPr>
        <w:jc w:val="both"/>
        <w:rPr>
          <w:rFonts w:ascii="Arial" w:hAnsi="Arial" w:cs="Arial"/>
        </w:rPr>
      </w:pPr>
      <w:r w:rsidRPr="00A83FF9">
        <w:rPr>
          <w:rFonts w:ascii="Arial" w:hAnsi="Arial" w:cs="Arial"/>
        </w:rPr>
        <w:t>3.</w:t>
      </w:r>
      <w:r w:rsidRPr="00A83FF9">
        <w:rPr>
          <w:rFonts w:ascii="Arial" w:hAnsi="Arial" w:cs="Arial"/>
        </w:rPr>
        <w:tab/>
        <w:t xml:space="preserve">Anul 3: până la </w:t>
      </w:r>
      <w:r w:rsidR="007C2DE3">
        <w:rPr>
          <w:rFonts w:ascii="Arial" w:hAnsi="Arial" w:cs="Arial"/>
        </w:rPr>
        <w:t>54</w:t>
      </w:r>
      <w:r w:rsidRPr="00A83FF9">
        <w:rPr>
          <w:rFonts w:ascii="Arial" w:hAnsi="Arial" w:cs="Arial"/>
        </w:rPr>
        <w:t>.000 lei, la care se adaugă TVA</w:t>
      </w:r>
    </w:p>
    <w:p w14:paraId="6537C459" w14:textId="661AA256" w:rsidR="002D7D2E" w:rsidRDefault="002D7D2E" w:rsidP="00A83FF9">
      <w:pPr>
        <w:jc w:val="both"/>
        <w:rPr>
          <w:rFonts w:ascii="Arial" w:hAnsi="Arial" w:cs="Arial"/>
        </w:rPr>
      </w:pPr>
      <w:r w:rsidRPr="00A83FF9">
        <w:rPr>
          <w:rFonts w:ascii="Arial" w:hAnsi="Arial" w:cs="Arial"/>
        </w:rPr>
        <w:lastRenderedPageBreak/>
        <w:t>4.</w:t>
      </w:r>
      <w:r w:rsidRPr="00A83FF9">
        <w:rPr>
          <w:rFonts w:ascii="Arial" w:hAnsi="Arial" w:cs="Arial"/>
        </w:rPr>
        <w:tab/>
        <w:t xml:space="preserve">Anul 4: până la </w:t>
      </w:r>
      <w:r w:rsidR="007C2DE3">
        <w:rPr>
          <w:rFonts w:ascii="Arial" w:hAnsi="Arial" w:cs="Arial"/>
        </w:rPr>
        <w:t>54</w:t>
      </w:r>
      <w:r w:rsidRPr="00A83FF9">
        <w:rPr>
          <w:rFonts w:ascii="Arial" w:hAnsi="Arial" w:cs="Arial"/>
        </w:rPr>
        <w:t>.000 lei, la care se adaugă TVA</w:t>
      </w:r>
    </w:p>
    <w:p w14:paraId="1D06F8EC" w14:textId="6A5C3428" w:rsidR="007C2DE3" w:rsidRPr="00A83FF9" w:rsidRDefault="007C2DE3" w:rsidP="00A83FF9">
      <w:pPr>
        <w:jc w:val="both"/>
        <w:rPr>
          <w:rFonts w:ascii="Arial" w:hAnsi="Arial" w:cs="Arial"/>
        </w:rPr>
      </w:pPr>
      <w:r>
        <w:rPr>
          <w:rFonts w:ascii="Arial" w:hAnsi="Arial" w:cs="Arial"/>
        </w:rPr>
        <w:t xml:space="preserve">5.         </w:t>
      </w:r>
      <w:r w:rsidRPr="007C2DE3">
        <w:rPr>
          <w:rFonts w:ascii="Arial" w:hAnsi="Arial" w:cs="Arial"/>
        </w:rPr>
        <w:t xml:space="preserve">Anul </w:t>
      </w:r>
      <w:r>
        <w:rPr>
          <w:rFonts w:ascii="Arial" w:hAnsi="Arial" w:cs="Arial"/>
        </w:rPr>
        <w:t>5</w:t>
      </w:r>
      <w:r w:rsidRPr="007C2DE3">
        <w:rPr>
          <w:rFonts w:ascii="Arial" w:hAnsi="Arial" w:cs="Arial"/>
        </w:rPr>
        <w:t>: până la 54.000 lei, la care se adaugă TVA</w:t>
      </w:r>
    </w:p>
    <w:p w14:paraId="27747D93" w14:textId="697CABD8" w:rsidR="002D7D2E" w:rsidRDefault="002D7D2E" w:rsidP="00A83FF9">
      <w:pPr>
        <w:jc w:val="both"/>
        <w:rPr>
          <w:rFonts w:ascii="Arial" w:hAnsi="Arial" w:cs="Arial"/>
        </w:rPr>
      </w:pPr>
      <w:r w:rsidRPr="00A83FF9">
        <w:rPr>
          <w:rFonts w:ascii="Arial" w:hAnsi="Arial" w:cs="Arial"/>
        </w:rPr>
        <w:t xml:space="preserve">Art. 7. Plata prețului contractului se va realiza în corelare cu serviciile de întreținere a S.I.P. </w:t>
      </w:r>
      <w:r w:rsidR="00862E46">
        <w:rPr>
          <w:rFonts w:ascii="Arial" w:hAnsi="Arial" w:cs="Arial"/>
        </w:rPr>
        <w:t>Mihesu de Câmpie</w:t>
      </w:r>
      <w:r w:rsidRPr="00A83FF9">
        <w:rPr>
          <w:rFonts w:ascii="Arial" w:hAnsi="Arial" w:cs="Arial"/>
        </w:rPr>
        <w:t xml:space="preserve"> prestate și acceptate de către beneficiar, corelate cu oferta tehnico-economică a delegatului</w:t>
      </w:r>
    </w:p>
    <w:p w14:paraId="1249BAF0" w14:textId="45E417CA" w:rsidR="003D506E" w:rsidRDefault="003D506E" w:rsidP="00A83FF9">
      <w:pPr>
        <w:jc w:val="both"/>
        <w:rPr>
          <w:rFonts w:ascii="Arial" w:hAnsi="Arial" w:cs="Arial"/>
        </w:rPr>
      </w:pPr>
      <w:r>
        <w:rPr>
          <w:rFonts w:ascii="Arial" w:hAnsi="Arial" w:cs="Arial"/>
        </w:rPr>
        <w:t xml:space="preserve">Art. 7.1. </w:t>
      </w:r>
      <w:r w:rsidR="00077E7E">
        <w:rPr>
          <w:rFonts w:ascii="Arial" w:hAnsi="Arial" w:cs="Arial"/>
        </w:rPr>
        <w:t xml:space="preserve">Nivelul redevenței </w:t>
      </w:r>
      <w:r w:rsidR="00777DF8">
        <w:rPr>
          <w:rFonts w:ascii="Arial" w:hAnsi="Arial" w:cs="Arial"/>
        </w:rPr>
        <w:t xml:space="preserve">reprezintă 1% din prețul contractului și se va achita anual, conform sumei bugetate, respectiv </w:t>
      </w:r>
      <w:r w:rsidR="007C2DE3">
        <w:rPr>
          <w:rFonts w:ascii="Arial" w:hAnsi="Arial" w:cs="Arial"/>
        </w:rPr>
        <w:t>540</w:t>
      </w:r>
      <w:r w:rsidR="00777DF8">
        <w:rPr>
          <w:rFonts w:ascii="Arial" w:hAnsi="Arial" w:cs="Arial"/>
        </w:rPr>
        <w:t xml:space="preserve"> lei/an.</w:t>
      </w:r>
    </w:p>
    <w:p w14:paraId="283F0527" w14:textId="6ED8D975" w:rsidR="00A77679" w:rsidRPr="00A83FF9" w:rsidRDefault="00A77679" w:rsidP="00A83FF9">
      <w:pPr>
        <w:jc w:val="both"/>
        <w:rPr>
          <w:rFonts w:ascii="Arial" w:hAnsi="Arial" w:cs="Arial"/>
        </w:rPr>
      </w:pPr>
      <w:r>
        <w:rPr>
          <w:rFonts w:ascii="Arial" w:hAnsi="Arial" w:cs="Arial"/>
        </w:rPr>
        <w:t>Art. 7.2. Neplata redevenței anuale, până la data de 15 octombrie pentru anul în curs, atrage după sine rezilierea contractului de delegare.</w:t>
      </w:r>
    </w:p>
    <w:p w14:paraId="5E3DE85B" w14:textId="77777777" w:rsidR="002D7D2E" w:rsidRPr="00207DFA" w:rsidRDefault="002D7D2E" w:rsidP="00207DFA">
      <w:pPr>
        <w:jc w:val="center"/>
        <w:rPr>
          <w:rFonts w:ascii="Arial" w:hAnsi="Arial" w:cs="Arial"/>
          <w:b/>
          <w:bCs/>
        </w:rPr>
      </w:pPr>
      <w:r w:rsidRPr="00207DFA">
        <w:rPr>
          <w:rFonts w:ascii="Arial" w:hAnsi="Arial" w:cs="Arial"/>
          <w:b/>
          <w:bCs/>
        </w:rPr>
        <w:t>CAPITOLUL V</w:t>
      </w:r>
    </w:p>
    <w:p w14:paraId="0807C533" w14:textId="77777777" w:rsidR="002D7D2E" w:rsidRPr="00207DFA" w:rsidRDefault="002D7D2E" w:rsidP="00207DFA">
      <w:pPr>
        <w:jc w:val="center"/>
        <w:rPr>
          <w:rFonts w:ascii="Arial" w:hAnsi="Arial" w:cs="Arial"/>
          <w:b/>
          <w:bCs/>
        </w:rPr>
      </w:pPr>
      <w:r w:rsidRPr="00207DFA">
        <w:rPr>
          <w:rFonts w:ascii="Arial" w:hAnsi="Arial" w:cs="Arial"/>
          <w:b/>
          <w:bCs/>
        </w:rPr>
        <w:t>Drepturile părților</w:t>
      </w:r>
    </w:p>
    <w:p w14:paraId="2D24FCB6" w14:textId="77777777" w:rsidR="002D7D2E" w:rsidRPr="00A83FF9" w:rsidRDefault="002D7D2E" w:rsidP="00A83FF9">
      <w:pPr>
        <w:jc w:val="both"/>
        <w:rPr>
          <w:rFonts w:ascii="Arial" w:hAnsi="Arial" w:cs="Arial"/>
        </w:rPr>
      </w:pPr>
      <w:r w:rsidRPr="00A83FF9">
        <w:rPr>
          <w:rFonts w:ascii="Arial" w:hAnsi="Arial" w:cs="Arial"/>
        </w:rPr>
        <w:t>5.1.</w:t>
      </w:r>
      <w:r w:rsidRPr="00A83FF9">
        <w:rPr>
          <w:rFonts w:ascii="Arial" w:hAnsi="Arial" w:cs="Arial"/>
        </w:rPr>
        <w:tab/>
        <w:t>Drepturile delegatului</w:t>
      </w:r>
    </w:p>
    <w:p w14:paraId="7EFF9B05" w14:textId="77777777" w:rsidR="002D7D2E" w:rsidRPr="00A83FF9" w:rsidRDefault="002D7D2E" w:rsidP="00A83FF9">
      <w:pPr>
        <w:jc w:val="both"/>
        <w:rPr>
          <w:rFonts w:ascii="Arial" w:hAnsi="Arial" w:cs="Arial"/>
        </w:rPr>
      </w:pPr>
      <w:r w:rsidRPr="00A83FF9">
        <w:rPr>
          <w:rFonts w:ascii="Arial" w:hAnsi="Arial" w:cs="Arial"/>
        </w:rPr>
        <w:t>Art. 9. Delegatul are următoarele drepturi:</w:t>
      </w:r>
    </w:p>
    <w:p w14:paraId="2EEB04E8" w14:textId="77777777" w:rsidR="002D7D2E" w:rsidRPr="00A83FF9" w:rsidRDefault="002D7D2E" w:rsidP="00A83FF9">
      <w:pPr>
        <w:jc w:val="both"/>
        <w:rPr>
          <w:rFonts w:ascii="Arial" w:hAnsi="Arial" w:cs="Arial"/>
        </w:rPr>
      </w:pPr>
      <w:r w:rsidRPr="00A83FF9">
        <w:rPr>
          <w:rFonts w:ascii="Arial" w:hAnsi="Arial" w:cs="Arial"/>
        </w:rPr>
        <w:t>a)</w:t>
      </w:r>
      <w:r w:rsidRPr="00A83FF9">
        <w:rPr>
          <w:rFonts w:ascii="Arial" w:hAnsi="Arial" w:cs="Arial"/>
        </w:rPr>
        <w:tab/>
        <w:t>să exploateze în mod direct, pe riscul și pe răspunderea sa, bunurile, activitățile și serviciul public care fac obiectul contractului de delegare a gestiunii;</w:t>
      </w:r>
    </w:p>
    <w:p w14:paraId="0927F5F3"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să încaseze contravaloarea serviciului/activității prestat/prestate prin practicarea de prețuri, tarife, dar și din plăți de la bugetul local pe baza devizelor de lucrări pentru serviciul de iluminat public;</w:t>
      </w:r>
    </w:p>
    <w:p w14:paraId="5D13318F" w14:textId="77777777" w:rsidR="002D7D2E" w:rsidRPr="00A83FF9" w:rsidRDefault="002D7D2E" w:rsidP="00A83FF9">
      <w:pPr>
        <w:jc w:val="both"/>
        <w:rPr>
          <w:rFonts w:ascii="Arial" w:hAnsi="Arial" w:cs="Arial"/>
        </w:rPr>
      </w:pPr>
      <w:r w:rsidRPr="00A83FF9">
        <w:rPr>
          <w:rFonts w:ascii="Arial" w:hAnsi="Arial" w:cs="Arial"/>
        </w:rPr>
        <w:t>c)</w:t>
      </w:r>
      <w:r w:rsidRPr="00A83FF9">
        <w:rPr>
          <w:rFonts w:ascii="Arial" w:hAnsi="Arial" w:cs="Arial"/>
        </w:rPr>
        <w:tab/>
        <w:t>să inițieze modificarea și/sau completarea prezentului contract, în cazul modificării reglementărilor și/sau a condițiilor tehnico-economice care au stat la baza încheierii acestuia;</w:t>
      </w:r>
    </w:p>
    <w:p w14:paraId="44612353" w14:textId="77777777" w:rsidR="002D7D2E" w:rsidRPr="00A83FF9" w:rsidRDefault="002D7D2E" w:rsidP="00A83FF9">
      <w:pPr>
        <w:jc w:val="both"/>
        <w:rPr>
          <w:rFonts w:ascii="Arial" w:hAnsi="Arial" w:cs="Arial"/>
        </w:rPr>
      </w:pPr>
      <w:r w:rsidRPr="00A83FF9">
        <w:rPr>
          <w:rFonts w:ascii="Arial" w:hAnsi="Arial" w:cs="Arial"/>
        </w:rPr>
        <w:t>d)</w:t>
      </w:r>
      <w:r w:rsidRPr="00A83FF9">
        <w:rPr>
          <w:rFonts w:ascii="Arial" w:hAnsi="Arial" w:cs="Arial"/>
        </w:rPr>
        <w:tab/>
        <w:t>să aplice prețurile/tarifele aprobate prin prezentul contract;</w:t>
      </w:r>
    </w:p>
    <w:p w14:paraId="5D9501F7" w14:textId="77777777" w:rsidR="002D7D2E" w:rsidRPr="00A83FF9" w:rsidRDefault="002D7D2E" w:rsidP="00A83FF9">
      <w:pPr>
        <w:jc w:val="both"/>
        <w:rPr>
          <w:rFonts w:ascii="Arial" w:hAnsi="Arial" w:cs="Arial"/>
        </w:rPr>
      </w:pPr>
      <w:r w:rsidRPr="00A83FF9">
        <w:rPr>
          <w:rFonts w:ascii="Arial" w:hAnsi="Arial" w:cs="Arial"/>
        </w:rPr>
        <w:t>e)</w:t>
      </w:r>
      <w:r w:rsidRPr="00A83FF9">
        <w:rPr>
          <w:rFonts w:ascii="Arial" w:hAnsi="Arial" w:cs="Arial"/>
        </w:rPr>
        <w:tab/>
        <w:t>să propună ajustarea și modificarea prețurilor/tarifelor în funcție de inflație și influențele intervenite în costurile de operare;</w:t>
      </w:r>
    </w:p>
    <w:p w14:paraId="1EA33AE2" w14:textId="22BB5CCD" w:rsidR="002D7D2E" w:rsidRPr="00A83FF9" w:rsidRDefault="002D7D2E" w:rsidP="00A83FF9">
      <w:pPr>
        <w:jc w:val="both"/>
        <w:rPr>
          <w:rFonts w:ascii="Arial" w:hAnsi="Arial" w:cs="Arial"/>
        </w:rPr>
      </w:pPr>
      <w:r w:rsidRPr="00A83FF9">
        <w:rPr>
          <w:rFonts w:ascii="Arial" w:hAnsi="Arial" w:cs="Arial"/>
        </w:rPr>
        <w:t xml:space="preserve"> f)</w:t>
      </w:r>
      <w:r w:rsidRPr="00A83FF9">
        <w:rPr>
          <w:rFonts w:ascii="Arial" w:hAnsi="Arial" w:cs="Arial"/>
        </w:rPr>
        <w:tab/>
        <w:t>să încheie contracte, convenții cu terții, în vederea realizării serviciului delegat, pentru a asigura și valorifica bunurile care fac obiectul delegării, în condițiile legii, fără a putea transfera drepturile dobândite prin contractul de delegare a gestiunii.</w:t>
      </w:r>
    </w:p>
    <w:p w14:paraId="7716C332" w14:textId="77777777" w:rsidR="002D7D2E" w:rsidRPr="00A83FF9" w:rsidRDefault="002D7D2E" w:rsidP="00A83FF9">
      <w:pPr>
        <w:jc w:val="both"/>
        <w:rPr>
          <w:rFonts w:ascii="Arial" w:hAnsi="Arial" w:cs="Arial"/>
        </w:rPr>
      </w:pPr>
      <w:r w:rsidRPr="00A83FF9">
        <w:rPr>
          <w:rFonts w:ascii="Arial" w:hAnsi="Arial" w:cs="Arial"/>
        </w:rPr>
        <w:t>5.2.</w:t>
      </w:r>
      <w:r w:rsidRPr="00A83FF9">
        <w:rPr>
          <w:rFonts w:ascii="Arial" w:hAnsi="Arial" w:cs="Arial"/>
        </w:rPr>
        <w:tab/>
        <w:t>Drepturile delegatarului</w:t>
      </w:r>
    </w:p>
    <w:p w14:paraId="3F4B3FDD" w14:textId="77777777" w:rsidR="002D7D2E" w:rsidRPr="00A83FF9" w:rsidRDefault="002D7D2E" w:rsidP="00A83FF9">
      <w:pPr>
        <w:jc w:val="both"/>
        <w:rPr>
          <w:rFonts w:ascii="Arial" w:hAnsi="Arial" w:cs="Arial"/>
        </w:rPr>
      </w:pPr>
      <w:r w:rsidRPr="00A83FF9">
        <w:rPr>
          <w:rFonts w:ascii="Arial" w:hAnsi="Arial" w:cs="Arial"/>
        </w:rPr>
        <w:t>Art. 10. Delegatarul are următoarele drepturi:</w:t>
      </w:r>
    </w:p>
    <w:p w14:paraId="44DDCDF0" w14:textId="4CC8A6CE" w:rsidR="002D7D2E" w:rsidRPr="00A83FF9" w:rsidRDefault="002D7D2E" w:rsidP="00A83FF9">
      <w:pPr>
        <w:jc w:val="both"/>
        <w:rPr>
          <w:rFonts w:ascii="Arial" w:hAnsi="Arial" w:cs="Arial"/>
        </w:rPr>
      </w:pPr>
      <w:r w:rsidRPr="00A83FF9">
        <w:rPr>
          <w:rFonts w:ascii="Arial" w:hAnsi="Arial" w:cs="Arial"/>
        </w:rPr>
        <w:t>a)</w:t>
      </w:r>
      <w:r w:rsidRPr="00A83FF9">
        <w:rPr>
          <w:rFonts w:ascii="Arial" w:hAnsi="Arial" w:cs="Arial"/>
        </w:rPr>
        <w:tab/>
        <w:t xml:space="preserve">de a monitoriza și controla modul de respectare a obligațiilor stabilite în sarcina operatorului, cu privire la: respectarea indicatorilor de performanță și a nivelurilor serviciului, ajustarea periodică a tarifelor conform formulelor de ajustare pentru </w:t>
      </w:r>
      <w:r w:rsidR="00207DFA">
        <w:rPr>
          <w:rFonts w:ascii="Arial" w:hAnsi="Arial" w:cs="Arial"/>
        </w:rPr>
        <w:t>operarea</w:t>
      </w:r>
      <w:r w:rsidRPr="00A83FF9">
        <w:rPr>
          <w:rFonts w:ascii="Arial" w:hAnsi="Arial" w:cs="Arial"/>
        </w:rPr>
        <w:t xml:space="preserve"> eficientă și în condiții de siguranță a sistemelor de utilități publice sau a altor bunuri aparținând patrimoniului public și/sau privat al unității administrativ- teritoriale, aferente serviciului, realizarea investițiilor</w:t>
      </w:r>
      <w:r w:rsidR="001152DB">
        <w:rPr>
          <w:rFonts w:ascii="Arial" w:hAnsi="Arial" w:cs="Arial"/>
        </w:rPr>
        <w:t>/intervențiilor</w:t>
      </w:r>
      <w:r w:rsidRPr="00A83FF9">
        <w:rPr>
          <w:rFonts w:ascii="Arial" w:hAnsi="Arial" w:cs="Arial"/>
        </w:rPr>
        <w:t xml:space="preserve"> prevăzute în contractul de delegare a gestiunii în sarcina operatorului, de asigurare a protecției mediului și a domeniului public, de asigurare a protecției utilizatorilor;</w:t>
      </w:r>
    </w:p>
    <w:p w14:paraId="0C324310"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de a solicita informații cu privire la nivelul și calitatea serviciului furnizat/prestat;</w:t>
      </w:r>
    </w:p>
    <w:p w14:paraId="7F436C3D" w14:textId="77777777" w:rsidR="002D7D2E" w:rsidRPr="00A83FF9" w:rsidRDefault="002D7D2E" w:rsidP="00A83FF9">
      <w:pPr>
        <w:jc w:val="both"/>
        <w:rPr>
          <w:rFonts w:ascii="Arial" w:hAnsi="Arial" w:cs="Arial"/>
        </w:rPr>
      </w:pPr>
      <w:r w:rsidRPr="00A83FF9">
        <w:rPr>
          <w:rFonts w:ascii="Arial" w:hAnsi="Arial" w:cs="Arial"/>
        </w:rPr>
        <w:t>c)</w:t>
      </w:r>
      <w:r w:rsidRPr="00A83FF9">
        <w:rPr>
          <w:rFonts w:ascii="Arial" w:hAnsi="Arial" w:cs="Arial"/>
        </w:rPr>
        <w:tab/>
        <w:t>de a stabili și de a aproba programele de reabilitare, extindere și modernizare a dotărilor existente, cu consultarea delegatului;</w:t>
      </w:r>
    </w:p>
    <w:p w14:paraId="589C5F89" w14:textId="77777777" w:rsidR="002D7D2E" w:rsidRPr="00A83FF9" w:rsidRDefault="002D7D2E" w:rsidP="00A83FF9">
      <w:pPr>
        <w:jc w:val="both"/>
        <w:rPr>
          <w:rFonts w:ascii="Arial" w:hAnsi="Arial" w:cs="Arial"/>
        </w:rPr>
      </w:pPr>
      <w:r w:rsidRPr="00A83FF9">
        <w:rPr>
          <w:rFonts w:ascii="Arial" w:hAnsi="Arial" w:cs="Arial"/>
        </w:rPr>
        <w:lastRenderedPageBreak/>
        <w:t>d)</w:t>
      </w:r>
      <w:r w:rsidRPr="00A83FF9">
        <w:rPr>
          <w:rFonts w:ascii="Arial" w:hAnsi="Arial" w:cs="Arial"/>
        </w:rPr>
        <w:tab/>
        <w:t>de a corela cu programele de dezvoltare economico-socială a Comunei și de amenajare a teritoriului, efectuarea lucrărilor de investiții în scopul realizării acestora într-o concepție unitară;</w:t>
      </w:r>
    </w:p>
    <w:p w14:paraId="020A02E2" w14:textId="77777777" w:rsidR="002D7D2E" w:rsidRPr="00A83FF9" w:rsidRDefault="002D7D2E" w:rsidP="00A83FF9">
      <w:pPr>
        <w:jc w:val="both"/>
        <w:rPr>
          <w:rFonts w:ascii="Arial" w:hAnsi="Arial" w:cs="Arial"/>
        </w:rPr>
      </w:pPr>
      <w:r w:rsidRPr="00A83FF9">
        <w:rPr>
          <w:rFonts w:ascii="Arial" w:hAnsi="Arial" w:cs="Arial"/>
        </w:rPr>
        <w:t>e)</w:t>
      </w:r>
      <w:r w:rsidRPr="00A83FF9">
        <w:rPr>
          <w:rFonts w:ascii="Arial" w:hAnsi="Arial" w:cs="Arial"/>
        </w:rPr>
        <w:tab/>
        <w:t>de a aproba studiile de fezabilitate privind reabilitarea, extinderea și modernizarea dotărilor publice aferente serviciului public delegat;</w:t>
      </w:r>
    </w:p>
    <w:p w14:paraId="551D5218" w14:textId="77777777" w:rsidR="002D7D2E" w:rsidRPr="00A83FF9" w:rsidRDefault="002D7D2E" w:rsidP="00A83FF9">
      <w:pPr>
        <w:jc w:val="both"/>
        <w:rPr>
          <w:rFonts w:ascii="Arial" w:hAnsi="Arial" w:cs="Arial"/>
        </w:rPr>
      </w:pPr>
      <w:r w:rsidRPr="00A83FF9">
        <w:rPr>
          <w:rFonts w:ascii="Arial" w:hAnsi="Arial" w:cs="Arial"/>
        </w:rPr>
        <w:t>f)</w:t>
      </w:r>
      <w:r w:rsidRPr="00A83FF9">
        <w:rPr>
          <w:rFonts w:ascii="Arial" w:hAnsi="Arial" w:cs="Arial"/>
        </w:rPr>
        <w:tab/>
        <w:t>de a realiza investiții de interes comun în domeniul infrastructurii tehnico-edilitare aferente serviciului public delegat;</w:t>
      </w:r>
    </w:p>
    <w:p w14:paraId="60E35330" w14:textId="77777777" w:rsidR="002D7D2E" w:rsidRPr="00A83FF9" w:rsidRDefault="002D7D2E" w:rsidP="00A83FF9">
      <w:pPr>
        <w:jc w:val="both"/>
        <w:rPr>
          <w:rFonts w:ascii="Arial" w:hAnsi="Arial" w:cs="Arial"/>
        </w:rPr>
      </w:pPr>
      <w:r w:rsidRPr="00A83FF9">
        <w:rPr>
          <w:rFonts w:ascii="Arial" w:hAnsi="Arial" w:cs="Arial"/>
        </w:rPr>
        <w:t>g)</w:t>
      </w:r>
      <w:r w:rsidRPr="00A83FF9">
        <w:rPr>
          <w:rFonts w:ascii="Arial" w:hAnsi="Arial" w:cs="Arial"/>
        </w:rPr>
        <w:tab/>
        <w:t>de a finanța realizarea de lucrări necesare serviciului public delegat;</w:t>
      </w:r>
    </w:p>
    <w:p w14:paraId="0BFB3B92" w14:textId="77777777" w:rsidR="002D7D2E" w:rsidRPr="00A83FF9" w:rsidRDefault="002D7D2E" w:rsidP="00A83FF9">
      <w:pPr>
        <w:jc w:val="both"/>
        <w:rPr>
          <w:rFonts w:ascii="Arial" w:hAnsi="Arial" w:cs="Arial"/>
        </w:rPr>
      </w:pPr>
      <w:r w:rsidRPr="00A83FF9">
        <w:rPr>
          <w:rFonts w:ascii="Arial" w:hAnsi="Arial" w:cs="Arial"/>
        </w:rPr>
        <w:t>h)</w:t>
      </w:r>
      <w:r w:rsidRPr="00A83FF9">
        <w:rPr>
          <w:rFonts w:ascii="Arial" w:hAnsi="Arial" w:cs="Arial"/>
        </w:rPr>
        <w:tab/>
        <w:t>de a contracta sau garanta împrumuturi pentru finanțarea programelor de investiții în vederea dezvoltării, reabilitării și modernizării sistemelor existente;</w:t>
      </w:r>
    </w:p>
    <w:p w14:paraId="40290F6E" w14:textId="77777777" w:rsidR="002D7D2E" w:rsidRPr="00A83FF9" w:rsidRDefault="002D7D2E" w:rsidP="00A83FF9">
      <w:pPr>
        <w:jc w:val="both"/>
        <w:rPr>
          <w:rFonts w:ascii="Arial" w:hAnsi="Arial" w:cs="Arial"/>
        </w:rPr>
      </w:pPr>
      <w:r w:rsidRPr="00A83FF9">
        <w:rPr>
          <w:rFonts w:ascii="Arial" w:hAnsi="Arial" w:cs="Arial"/>
        </w:rPr>
        <w:t>i)</w:t>
      </w:r>
      <w:r w:rsidRPr="00A83FF9">
        <w:rPr>
          <w:rFonts w:ascii="Arial" w:hAnsi="Arial" w:cs="Arial"/>
        </w:rPr>
        <w:tab/>
        <w:t>de a-și manifesta intenția de a dobândi bunurile de preluare și de a solicita delegatului încheierea contractului de vânzare-cumpărare cu privire la aceste bunuri. În termen de 30 de zile, delegatarul este obligat să își exercite dreptul de opțiune sub sancțiunea decăderii;</w:t>
      </w:r>
    </w:p>
    <w:p w14:paraId="0241BC11" w14:textId="77777777" w:rsidR="002D7D2E" w:rsidRPr="00A83FF9" w:rsidRDefault="002D7D2E" w:rsidP="00A83FF9">
      <w:pPr>
        <w:jc w:val="both"/>
        <w:rPr>
          <w:rFonts w:ascii="Arial" w:hAnsi="Arial" w:cs="Arial"/>
        </w:rPr>
      </w:pPr>
      <w:r w:rsidRPr="00A83FF9">
        <w:rPr>
          <w:rFonts w:ascii="Arial" w:hAnsi="Arial" w:cs="Arial"/>
        </w:rPr>
        <w:t>j)</w:t>
      </w:r>
      <w:r w:rsidRPr="00A83FF9">
        <w:rPr>
          <w:rFonts w:ascii="Arial" w:hAnsi="Arial" w:cs="Arial"/>
        </w:rPr>
        <w:tab/>
        <w:t>de a inspecta bunurile, activitățile și serviciul public delegat;</w:t>
      </w:r>
    </w:p>
    <w:p w14:paraId="2ED88822" w14:textId="77777777" w:rsidR="002D7D2E" w:rsidRPr="00A83FF9" w:rsidRDefault="002D7D2E" w:rsidP="00A83FF9">
      <w:pPr>
        <w:jc w:val="both"/>
        <w:rPr>
          <w:rFonts w:ascii="Arial" w:hAnsi="Arial" w:cs="Arial"/>
        </w:rPr>
      </w:pPr>
      <w:r w:rsidRPr="00A83FF9">
        <w:rPr>
          <w:rFonts w:ascii="Arial" w:hAnsi="Arial" w:cs="Arial"/>
        </w:rPr>
        <w:t>k)</w:t>
      </w:r>
      <w:r w:rsidRPr="00A83FF9">
        <w:rPr>
          <w:rFonts w:ascii="Arial" w:hAnsi="Arial" w:cs="Arial"/>
        </w:rPr>
        <w:tab/>
        <w:t>de a verifica stadiul de realizare a investițiilor, precum și modul în care este satisfăcut interesul public;</w:t>
      </w:r>
    </w:p>
    <w:p w14:paraId="43EB3D6C" w14:textId="77777777" w:rsidR="002D7D2E" w:rsidRPr="00A83FF9" w:rsidRDefault="002D7D2E" w:rsidP="00A83FF9">
      <w:pPr>
        <w:jc w:val="both"/>
        <w:rPr>
          <w:rFonts w:ascii="Arial" w:hAnsi="Arial" w:cs="Arial"/>
        </w:rPr>
      </w:pPr>
      <w:r w:rsidRPr="00A83FF9">
        <w:rPr>
          <w:rFonts w:ascii="Arial" w:hAnsi="Arial" w:cs="Arial"/>
        </w:rPr>
        <w:t>l)</w:t>
      </w:r>
      <w:r w:rsidRPr="00A83FF9">
        <w:rPr>
          <w:rFonts w:ascii="Arial" w:hAnsi="Arial" w:cs="Arial"/>
        </w:rPr>
        <w:tab/>
        <w:t>de a verifica respectarea obligațiilor asumate prin contract, cu notificarea prealabilă a delegatului și în condițiile prevăzute în caietul de sarcini și în regulamentul serviciului;</w:t>
      </w:r>
    </w:p>
    <w:p w14:paraId="32A02423" w14:textId="77777777" w:rsidR="002D7D2E" w:rsidRPr="00A83FF9" w:rsidRDefault="002D7D2E" w:rsidP="00A83FF9">
      <w:pPr>
        <w:jc w:val="both"/>
        <w:rPr>
          <w:rFonts w:ascii="Arial" w:hAnsi="Arial" w:cs="Arial"/>
        </w:rPr>
      </w:pPr>
      <w:r w:rsidRPr="00A83FF9">
        <w:rPr>
          <w:rFonts w:ascii="Arial" w:hAnsi="Arial" w:cs="Arial"/>
        </w:rPr>
        <w:t>m)</w:t>
      </w:r>
      <w:r w:rsidRPr="00A83FF9">
        <w:rPr>
          <w:rFonts w:ascii="Arial" w:hAnsi="Arial" w:cs="Arial"/>
        </w:rPr>
        <w:tab/>
        <w:t>de a aproba structura și ajustările de tarife propuse de către delegat, în baza avizului autorității de reglementare și în conformitate cu prevederile legale în vigoare;</w:t>
      </w:r>
    </w:p>
    <w:p w14:paraId="44972CA1" w14:textId="77777777" w:rsidR="002D7D2E" w:rsidRPr="00A83FF9" w:rsidRDefault="002D7D2E" w:rsidP="00A83FF9">
      <w:pPr>
        <w:jc w:val="both"/>
        <w:rPr>
          <w:rFonts w:ascii="Arial" w:hAnsi="Arial" w:cs="Arial"/>
        </w:rPr>
      </w:pPr>
      <w:r w:rsidRPr="00A83FF9">
        <w:rPr>
          <w:rFonts w:ascii="Arial" w:hAnsi="Arial" w:cs="Arial"/>
        </w:rPr>
        <w:t>n)</w:t>
      </w:r>
      <w:r w:rsidRPr="00A83FF9">
        <w:rPr>
          <w:rFonts w:ascii="Arial" w:hAnsi="Arial" w:cs="Arial"/>
        </w:rPr>
        <w:tab/>
        <w:t>de a rezilia contractul, în condițiile legii, în cazul în care delegatul nu respectă obligațiile asumate prin contractul de delegare.</w:t>
      </w:r>
    </w:p>
    <w:p w14:paraId="023D22AD" w14:textId="57788B8B" w:rsidR="002D7D2E" w:rsidRPr="001152DB" w:rsidRDefault="002D7D2E" w:rsidP="001152DB">
      <w:pPr>
        <w:jc w:val="center"/>
        <w:rPr>
          <w:rFonts w:ascii="Arial" w:hAnsi="Arial" w:cs="Arial"/>
          <w:b/>
          <w:bCs/>
        </w:rPr>
      </w:pPr>
      <w:r w:rsidRPr="001152DB">
        <w:rPr>
          <w:rFonts w:ascii="Arial" w:hAnsi="Arial" w:cs="Arial"/>
          <w:b/>
          <w:bCs/>
        </w:rPr>
        <w:t>CAPITOLUL VI</w:t>
      </w:r>
    </w:p>
    <w:p w14:paraId="7E6802B6" w14:textId="77777777" w:rsidR="002D7D2E" w:rsidRPr="001152DB" w:rsidRDefault="002D7D2E" w:rsidP="001152DB">
      <w:pPr>
        <w:jc w:val="center"/>
        <w:rPr>
          <w:rFonts w:ascii="Arial" w:hAnsi="Arial" w:cs="Arial"/>
          <w:b/>
          <w:bCs/>
        </w:rPr>
      </w:pPr>
      <w:r w:rsidRPr="001152DB">
        <w:rPr>
          <w:rFonts w:ascii="Arial" w:hAnsi="Arial" w:cs="Arial"/>
          <w:b/>
          <w:bCs/>
        </w:rPr>
        <w:t>Obligațiile părților</w:t>
      </w:r>
    </w:p>
    <w:p w14:paraId="773D0557" w14:textId="06178481" w:rsidR="002D7D2E" w:rsidRPr="00A83FF9" w:rsidRDefault="002D7D2E" w:rsidP="00A83FF9">
      <w:pPr>
        <w:jc w:val="both"/>
        <w:rPr>
          <w:rFonts w:ascii="Arial" w:hAnsi="Arial" w:cs="Arial"/>
        </w:rPr>
      </w:pPr>
      <w:r w:rsidRPr="00A83FF9">
        <w:rPr>
          <w:rFonts w:ascii="Arial" w:hAnsi="Arial" w:cs="Arial"/>
        </w:rPr>
        <w:t xml:space="preserve"> </w:t>
      </w:r>
      <w:r w:rsidR="001152DB" w:rsidRPr="001152DB">
        <w:rPr>
          <w:rFonts w:ascii="Arial" w:hAnsi="Arial" w:cs="Arial"/>
        </w:rPr>
        <w:t xml:space="preserve"> 6.1.</w:t>
      </w:r>
      <w:r w:rsidR="001152DB" w:rsidRPr="001152DB">
        <w:rPr>
          <w:rFonts w:ascii="Arial" w:hAnsi="Arial" w:cs="Arial"/>
        </w:rPr>
        <w:tab/>
        <w:t>Obligațiile delegatului</w:t>
      </w:r>
    </w:p>
    <w:p w14:paraId="7B02C9DF" w14:textId="77777777" w:rsidR="002D7D2E" w:rsidRPr="00A83FF9" w:rsidRDefault="002D7D2E" w:rsidP="00A83FF9">
      <w:pPr>
        <w:jc w:val="both"/>
        <w:rPr>
          <w:rFonts w:ascii="Arial" w:hAnsi="Arial" w:cs="Arial"/>
        </w:rPr>
      </w:pPr>
      <w:r w:rsidRPr="00A83FF9">
        <w:rPr>
          <w:rFonts w:ascii="Arial" w:hAnsi="Arial" w:cs="Arial"/>
        </w:rPr>
        <w:t>Art. 11. Delegatul are următoarele obligații:</w:t>
      </w:r>
    </w:p>
    <w:p w14:paraId="3507662D" w14:textId="77777777" w:rsidR="002D7D2E" w:rsidRPr="00A83FF9" w:rsidRDefault="002D7D2E" w:rsidP="00A83FF9">
      <w:pPr>
        <w:jc w:val="both"/>
        <w:rPr>
          <w:rFonts w:ascii="Arial" w:hAnsi="Arial" w:cs="Arial"/>
        </w:rPr>
      </w:pPr>
      <w:r w:rsidRPr="00A83FF9">
        <w:rPr>
          <w:rFonts w:ascii="Arial" w:hAnsi="Arial" w:cs="Arial"/>
        </w:rPr>
        <w:t>a)</w:t>
      </w:r>
      <w:r w:rsidRPr="00A83FF9">
        <w:rPr>
          <w:rFonts w:ascii="Arial" w:hAnsi="Arial" w:cs="Arial"/>
        </w:rPr>
        <w:tab/>
        <w:t>să obțină de la autoritățile competente, avizele, acordurile și autorizațiile necesare prestării/furnizării serviciului/activității delegate, în termen de 90 de zile de la data semnării contractului;</w:t>
      </w:r>
    </w:p>
    <w:p w14:paraId="77E7910E"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să respecte angajamentele luate prin contractul de delegare a gestiunii;</w:t>
      </w:r>
    </w:p>
    <w:p w14:paraId="09B4B595" w14:textId="77777777" w:rsidR="002D7D2E" w:rsidRPr="00A83FF9" w:rsidRDefault="002D7D2E" w:rsidP="00A83FF9">
      <w:pPr>
        <w:jc w:val="both"/>
        <w:rPr>
          <w:rFonts w:ascii="Arial" w:hAnsi="Arial" w:cs="Arial"/>
        </w:rPr>
      </w:pPr>
      <w:r w:rsidRPr="00A83FF9">
        <w:rPr>
          <w:rFonts w:ascii="Arial" w:hAnsi="Arial" w:cs="Arial"/>
        </w:rPr>
        <w:t>c)</w:t>
      </w:r>
      <w:r w:rsidRPr="00A83FF9">
        <w:rPr>
          <w:rFonts w:ascii="Arial" w:hAnsi="Arial" w:cs="Arial"/>
        </w:rPr>
        <w:tab/>
        <w:t>să respecte prevederile regulamentului serviciului delegat, caietului de sarcini al serviciului și ale celorlalte reglementări specifice serviciului delegat;</w:t>
      </w:r>
    </w:p>
    <w:p w14:paraId="74A6D364" w14:textId="77777777" w:rsidR="002D7D2E" w:rsidRPr="00A83FF9" w:rsidRDefault="002D7D2E" w:rsidP="00A83FF9">
      <w:pPr>
        <w:jc w:val="both"/>
        <w:rPr>
          <w:rFonts w:ascii="Arial" w:hAnsi="Arial" w:cs="Arial"/>
        </w:rPr>
      </w:pPr>
      <w:r w:rsidRPr="00A83FF9">
        <w:rPr>
          <w:rFonts w:ascii="Arial" w:hAnsi="Arial" w:cs="Arial"/>
        </w:rPr>
        <w:t>d)</w:t>
      </w:r>
      <w:r w:rsidRPr="00A83FF9">
        <w:rPr>
          <w:rFonts w:ascii="Arial" w:hAnsi="Arial" w:cs="Arial"/>
        </w:rPr>
        <w:tab/>
        <w:t>să furnizeze delegatarului informațiile solicitate și să asigure accesul la toate informațiile necesare în vederea verificării și evaluării funcționării și dezvoltării serviciului public delegat în conformitate cu clauzele contractului de delegare și cu prevederile legale în vigoare;</w:t>
      </w:r>
    </w:p>
    <w:p w14:paraId="3F08A15C" w14:textId="77777777" w:rsidR="002D7D2E" w:rsidRPr="00A83FF9" w:rsidRDefault="002D7D2E" w:rsidP="00A83FF9">
      <w:pPr>
        <w:jc w:val="both"/>
        <w:rPr>
          <w:rFonts w:ascii="Arial" w:hAnsi="Arial" w:cs="Arial"/>
        </w:rPr>
      </w:pPr>
      <w:r w:rsidRPr="00A83FF9">
        <w:rPr>
          <w:rFonts w:ascii="Arial" w:hAnsi="Arial" w:cs="Arial"/>
        </w:rPr>
        <w:t>e)</w:t>
      </w:r>
      <w:r w:rsidRPr="00A83FF9">
        <w:rPr>
          <w:rFonts w:ascii="Arial" w:hAnsi="Arial" w:cs="Arial"/>
        </w:rPr>
        <w:tab/>
        <w:t>să aplice metode performante de management care să conducă la reducerea costurilor de operare, inclusiv prin aplicarea procedurilor concurențiale oferite de normele legale în vigoare;</w:t>
      </w:r>
    </w:p>
    <w:p w14:paraId="49230DFA" w14:textId="77777777" w:rsidR="002D7D2E" w:rsidRPr="00A83FF9" w:rsidRDefault="002D7D2E" w:rsidP="00A83FF9">
      <w:pPr>
        <w:jc w:val="both"/>
        <w:rPr>
          <w:rFonts w:ascii="Arial" w:hAnsi="Arial" w:cs="Arial"/>
        </w:rPr>
      </w:pPr>
      <w:r w:rsidRPr="00A83FF9">
        <w:rPr>
          <w:rFonts w:ascii="Arial" w:hAnsi="Arial" w:cs="Arial"/>
        </w:rPr>
        <w:t>f)</w:t>
      </w:r>
      <w:r w:rsidRPr="00A83FF9">
        <w:rPr>
          <w:rFonts w:ascii="Arial" w:hAnsi="Arial" w:cs="Arial"/>
        </w:rPr>
        <w:tab/>
        <w:t>să preia de la delegatar, pe bază de proces-verbal de predare-preluare, patrimoniul aferent realizării serviciului delegat;</w:t>
      </w:r>
    </w:p>
    <w:p w14:paraId="60DC1B91" w14:textId="77777777" w:rsidR="002D7D2E" w:rsidRPr="00A83FF9" w:rsidRDefault="002D7D2E" w:rsidP="00A83FF9">
      <w:pPr>
        <w:jc w:val="both"/>
        <w:rPr>
          <w:rFonts w:ascii="Arial" w:hAnsi="Arial" w:cs="Arial"/>
        </w:rPr>
      </w:pPr>
      <w:r w:rsidRPr="00A83FF9">
        <w:rPr>
          <w:rFonts w:ascii="Arial" w:hAnsi="Arial" w:cs="Arial"/>
        </w:rPr>
        <w:lastRenderedPageBreak/>
        <w:t>g)</w:t>
      </w:r>
      <w:r w:rsidRPr="00A83FF9">
        <w:rPr>
          <w:rFonts w:ascii="Arial" w:hAnsi="Arial" w:cs="Arial"/>
        </w:rPr>
        <w:tab/>
        <w:t>să efectueze serviciul public delegat conform prevederilor regulamentului serviciului și caietului de sarcini, în condiții de calitate și eficiență;</w:t>
      </w:r>
    </w:p>
    <w:p w14:paraId="771A6B28" w14:textId="77777777" w:rsidR="002D7D2E" w:rsidRPr="00A83FF9" w:rsidRDefault="002D7D2E" w:rsidP="00A83FF9">
      <w:pPr>
        <w:jc w:val="both"/>
        <w:rPr>
          <w:rFonts w:ascii="Arial" w:hAnsi="Arial" w:cs="Arial"/>
        </w:rPr>
      </w:pPr>
      <w:r w:rsidRPr="00A83FF9">
        <w:rPr>
          <w:rFonts w:ascii="Arial" w:hAnsi="Arial" w:cs="Arial"/>
        </w:rPr>
        <w:t>h)</w:t>
      </w:r>
      <w:r w:rsidRPr="00A83FF9">
        <w:rPr>
          <w:rFonts w:ascii="Arial" w:hAnsi="Arial" w:cs="Arial"/>
        </w:rPr>
        <w:tab/>
        <w:t>să fundamenteze și să supună aprobării prețurile/tarifele ce vor fi utilizate pentru serviciul/activitatea delegat/delegată, ori de câte ori este necesar;</w:t>
      </w:r>
    </w:p>
    <w:p w14:paraId="4B8DC36F" w14:textId="77777777" w:rsidR="002D7D2E" w:rsidRPr="00A83FF9" w:rsidRDefault="002D7D2E" w:rsidP="00A83FF9">
      <w:pPr>
        <w:jc w:val="both"/>
        <w:rPr>
          <w:rFonts w:ascii="Arial" w:hAnsi="Arial" w:cs="Arial"/>
        </w:rPr>
      </w:pPr>
      <w:r w:rsidRPr="00A83FF9">
        <w:rPr>
          <w:rFonts w:ascii="Arial" w:hAnsi="Arial" w:cs="Arial"/>
        </w:rPr>
        <w:t>i)</w:t>
      </w:r>
      <w:r w:rsidRPr="00A83FF9">
        <w:rPr>
          <w:rFonts w:ascii="Arial" w:hAnsi="Arial" w:cs="Arial"/>
        </w:rPr>
        <w:tab/>
        <w:t>să nu subdelege serviciul și bunurile care fac obiectul delegării;</w:t>
      </w:r>
    </w:p>
    <w:p w14:paraId="188F545D" w14:textId="77777777" w:rsidR="002D7D2E" w:rsidRPr="00A83FF9" w:rsidRDefault="002D7D2E" w:rsidP="00A83FF9">
      <w:pPr>
        <w:jc w:val="both"/>
        <w:rPr>
          <w:rFonts w:ascii="Arial" w:hAnsi="Arial" w:cs="Arial"/>
        </w:rPr>
      </w:pPr>
      <w:r w:rsidRPr="00A83FF9">
        <w:rPr>
          <w:rFonts w:ascii="Arial" w:hAnsi="Arial" w:cs="Arial"/>
        </w:rPr>
        <w:t>j)</w:t>
      </w:r>
      <w:r w:rsidRPr="00A83FF9">
        <w:rPr>
          <w:rFonts w:ascii="Arial" w:hAnsi="Arial" w:cs="Arial"/>
        </w:rPr>
        <w:tab/>
        <w:t>să ia toate măsurile necesare privind bunurile de retur, astfel încât, la încheierea contractului de delegare, să nu fie afectată capacitatea delegatarului de a realiza serviciul;</w:t>
      </w:r>
    </w:p>
    <w:p w14:paraId="4DA441DC" w14:textId="73C86F14" w:rsidR="002D7D2E" w:rsidRPr="00A83FF9" w:rsidRDefault="002D7D2E" w:rsidP="00A83FF9">
      <w:pPr>
        <w:jc w:val="both"/>
        <w:rPr>
          <w:rFonts w:ascii="Arial" w:hAnsi="Arial" w:cs="Arial"/>
        </w:rPr>
      </w:pPr>
      <w:r w:rsidRPr="00A83FF9">
        <w:rPr>
          <w:rFonts w:ascii="Arial" w:hAnsi="Arial" w:cs="Arial"/>
        </w:rPr>
        <w:t>k)</w:t>
      </w:r>
      <w:r w:rsidRPr="00A83FF9">
        <w:rPr>
          <w:rFonts w:ascii="Arial" w:hAnsi="Arial" w:cs="Arial"/>
        </w:rPr>
        <w:tab/>
        <w:t>să fundamenteze necesarul anual de fonduri pentru investiții;</w:t>
      </w:r>
    </w:p>
    <w:p w14:paraId="317F791A" w14:textId="77777777" w:rsidR="002D7D2E" w:rsidRPr="00A83FF9" w:rsidRDefault="002D7D2E" w:rsidP="00A83FF9">
      <w:pPr>
        <w:jc w:val="both"/>
        <w:rPr>
          <w:rFonts w:ascii="Arial" w:hAnsi="Arial" w:cs="Arial"/>
        </w:rPr>
      </w:pPr>
      <w:r w:rsidRPr="00A83FF9">
        <w:rPr>
          <w:rFonts w:ascii="Arial" w:hAnsi="Arial" w:cs="Arial"/>
        </w:rPr>
        <w:t>l)</w:t>
      </w:r>
      <w:r w:rsidRPr="00A83FF9">
        <w:rPr>
          <w:rFonts w:ascii="Arial" w:hAnsi="Arial" w:cs="Arial"/>
        </w:rPr>
        <w:tab/>
        <w:t>să propună delegatarului scoaterea din funcțiune a mijloacelor fixe aparținând patrimoniului delegat în baza legislației în vigoare;</w:t>
      </w:r>
    </w:p>
    <w:p w14:paraId="0255AEAB" w14:textId="77777777" w:rsidR="002D7D2E" w:rsidRPr="00A83FF9" w:rsidRDefault="002D7D2E" w:rsidP="00A83FF9">
      <w:pPr>
        <w:jc w:val="both"/>
        <w:rPr>
          <w:rFonts w:ascii="Arial" w:hAnsi="Arial" w:cs="Arial"/>
        </w:rPr>
      </w:pPr>
      <w:r w:rsidRPr="00A83FF9">
        <w:rPr>
          <w:rFonts w:ascii="Arial" w:hAnsi="Arial" w:cs="Arial"/>
        </w:rPr>
        <w:t>m)</w:t>
      </w:r>
      <w:r w:rsidRPr="00A83FF9">
        <w:rPr>
          <w:rFonts w:ascii="Arial" w:hAnsi="Arial" w:cs="Arial"/>
        </w:rPr>
        <w:tab/>
        <w:t>să transmită delegatarului modificările de patrimoniu apărute în cursul anului, precum și situația patrimoniului public (cantitativ şi valoric) la data de 31 decembrie a fiecărui an pentru înregistrarea în contabilitatea acestuia;</w:t>
      </w:r>
    </w:p>
    <w:p w14:paraId="2C1A8FE4" w14:textId="77777777" w:rsidR="002D7D2E" w:rsidRPr="00A83FF9" w:rsidRDefault="002D7D2E" w:rsidP="00A83FF9">
      <w:pPr>
        <w:jc w:val="both"/>
        <w:rPr>
          <w:rFonts w:ascii="Arial" w:hAnsi="Arial" w:cs="Arial"/>
        </w:rPr>
      </w:pPr>
      <w:r w:rsidRPr="00A83FF9">
        <w:rPr>
          <w:rFonts w:ascii="Arial" w:hAnsi="Arial" w:cs="Arial"/>
        </w:rPr>
        <w:t>n)</w:t>
      </w:r>
      <w:r w:rsidRPr="00A83FF9">
        <w:rPr>
          <w:rFonts w:ascii="Arial" w:hAnsi="Arial" w:cs="Arial"/>
        </w:rPr>
        <w:tab/>
        <w:t>să restituie bunurile de retur, în deplină proprietate, în mod gratuit și libere de orice sarcini, la încetarea contractului de delegare a gestiunii;</w:t>
      </w:r>
    </w:p>
    <w:p w14:paraId="120EF965" w14:textId="77777777" w:rsidR="002D7D2E" w:rsidRPr="00A83FF9" w:rsidRDefault="002D7D2E" w:rsidP="00A83FF9">
      <w:pPr>
        <w:jc w:val="both"/>
        <w:rPr>
          <w:rFonts w:ascii="Arial" w:hAnsi="Arial" w:cs="Arial"/>
        </w:rPr>
      </w:pPr>
      <w:r w:rsidRPr="00A83FF9">
        <w:rPr>
          <w:rFonts w:ascii="Arial" w:hAnsi="Arial" w:cs="Arial"/>
        </w:rPr>
        <w:t>o)</w:t>
      </w:r>
      <w:r w:rsidRPr="00A83FF9">
        <w:rPr>
          <w:rFonts w:ascii="Arial" w:hAnsi="Arial" w:cs="Arial"/>
        </w:rPr>
        <w:tab/>
        <w:t>la încetarea contractului de delegare a gestiunii din alte cauze decât termenul, forța majoră, delegatul este obligat să asigure continuitatea prestării activității în condițiile stipulate în contract, până la preluarea acesteia de către delegatar, dar nu mai mult de 90 de zile;</w:t>
      </w:r>
    </w:p>
    <w:p w14:paraId="638260D2" w14:textId="77777777" w:rsidR="002D7D2E" w:rsidRPr="00A83FF9" w:rsidRDefault="002D7D2E" w:rsidP="00A83FF9">
      <w:pPr>
        <w:jc w:val="both"/>
        <w:rPr>
          <w:rFonts w:ascii="Arial" w:hAnsi="Arial" w:cs="Arial"/>
        </w:rPr>
      </w:pPr>
      <w:r w:rsidRPr="00A83FF9">
        <w:rPr>
          <w:rFonts w:ascii="Arial" w:hAnsi="Arial" w:cs="Arial"/>
        </w:rPr>
        <w:t>p)</w:t>
      </w:r>
      <w:r w:rsidRPr="00A83FF9">
        <w:rPr>
          <w:rFonts w:ascii="Arial" w:hAnsi="Arial" w:cs="Arial"/>
        </w:rPr>
        <w:tab/>
        <w:t>să notifice cauzele de natură să conducă la reducerea activității și măsurile ce se impun pentru asigurarea continuității activității;</w:t>
      </w:r>
    </w:p>
    <w:p w14:paraId="1BC93CEC" w14:textId="77777777" w:rsidR="002D7D2E" w:rsidRPr="00A83FF9" w:rsidRDefault="002D7D2E" w:rsidP="00A83FF9">
      <w:pPr>
        <w:jc w:val="both"/>
        <w:rPr>
          <w:rFonts w:ascii="Arial" w:hAnsi="Arial" w:cs="Arial"/>
        </w:rPr>
      </w:pPr>
      <w:r w:rsidRPr="00A83FF9">
        <w:rPr>
          <w:rFonts w:ascii="Arial" w:hAnsi="Arial" w:cs="Arial"/>
        </w:rPr>
        <w:t>q)</w:t>
      </w:r>
      <w:r w:rsidRPr="00A83FF9">
        <w:rPr>
          <w:rFonts w:ascii="Arial" w:hAnsi="Arial" w:cs="Arial"/>
        </w:rPr>
        <w:tab/>
        <w:t>să ia măsurile necesare privind igiena, siguranța la locul de muncă și normele de protecție a muncii;</w:t>
      </w:r>
    </w:p>
    <w:p w14:paraId="1232DB0A" w14:textId="77777777" w:rsidR="002D7D2E" w:rsidRPr="00A83FF9" w:rsidRDefault="002D7D2E" w:rsidP="00A83FF9">
      <w:pPr>
        <w:jc w:val="both"/>
        <w:rPr>
          <w:rFonts w:ascii="Arial" w:hAnsi="Arial" w:cs="Arial"/>
        </w:rPr>
      </w:pPr>
      <w:r w:rsidRPr="00A83FF9">
        <w:rPr>
          <w:rFonts w:ascii="Arial" w:hAnsi="Arial" w:cs="Arial"/>
        </w:rPr>
        <w:t>r)</w:t>
      </w:r>
      <w:r w:rsidRPr="00A83FF9">
        <w:rPr>
          <w:rFonts w:ascii="Arial" w:hAnsi="Arial" w:cs="Arial"/>
        </w:rPr>
        <w:tab/>
        <w:t>să predea, la încheierea contractului, toată documentația tehnico-economică referitoare la serviciul gestionat;</w:t>
      </w:r>
    </w:p>
    <w:p w14:paraId="48651B71" w14:textId="468E41CA" w:rsidR="002D7D2E" w:rsidRPr="00A83FF9" w:rsidRDefault="002D7D2E" w:rsidP="00A83FF9">
      <w:pPr>
        <w:jc w:val="both"/>
        <w:rPr>
          <w:rFonts w:ascii="Arial" w:hAnsi="Arial" w:cs="Arial"/>
        </w:rPr>
      </w:pPr>
      <w:r w:rsidRPr="00A83FF9">
        <w:rPr>
          <w:rFonts w:ascii="Arial" w:hAnsi="Arial" w:cs="Arial"/>
        </w:rPr>
        <w:t xml:space="preserve"> ț) să realizeze investiții, conform angajamentelor asumate, dacă este cazul</w:t>
      </w:r>
    </w:p>
    <w:p w14:paraId="69DAA7C6" w14:textId="77777777" w:rsidR="002D7D2E" w:rsidRPr="00A83FF9" w:rsidRDefault="002D7D2E" w:rsidP="00A83FF9">
      <w:pPr>
        <w:jc w:val="both"/>
        <w:rPr>
          <w:rFonts w:ascii="Arial" w:hAnsi="Arial" w:cs="Arial"/>
        </w:rPr>
      </w:pPr>
      <w:r w:rsidRPr="00A83FF9">
        <w:rPr>
          <w:rFonts w:ascii="Arial" w:hAnsi="Arial" w:cs="Arial"/>
        </w:rPr>
        <w:t>s)</w:t>
      </w:r>
      <w:r w:rsidRPr="00A83FF9">
        <w:rPr>
          <w:rFonts w:ascii="Arial" w:hAnsi="Arial" w:cs="Arial"/>
        </w:rPr>
        <w:tab/>
        <w:t>să respecte condițiile impuse de natura bunurilor, activităților sau serviciului public (protejarea secretului de stat, materiale cu regim special, condiții de siguranță în exploatare, protecția mediului, protecția muncii, condiții privind folosirea și protejarea patrimoniului, etc.)</w:t>
      </w:r>
    </w:p>
    <w:p w14:paraId="04633C16" w14:textId="77777777" w:rsidR="002D7D2E" w:rsidRPr="00A83FF9" w:rsidRDefault="002D7D2E" w:rsidP="00A83FF9">
      <w:pPr>
        <w:jc w:val="both"/>
        <w:rPr>
          <w:rFonts w:ascii="Arial" w:hAnsi="Arial" w:cs="Arial"/>
        </w:rPr>
      </w:pPr>
      <w:r w:rsidRPr="00A83FF9">
        <w:rPr>
          <w:rFonts w:ascii="Arial" w:hAnsi="Arial" w:cs="Arial"/>
        </w:rPr>
        <w:t>t)</w:t>
      </w:r>
      <w:r w:rsidRPr="00A83FF9">
        <w:rPr>
          <w:rFonts w:ascii="Arial" w:hAnsi="Arial" w:cs="Arial"/>
        </w:rPr>
        <w:tab/>
        <w:t>să încheie contracte de asigurare obligatorie pentru infrastructura necesară desfășurării activității;</w:t>
      </w:r>
    </w:p>
    <w:p w14:paraId="6E04D3B5" w14:textId="77777777" w:rsidR="002D7D2E" w:rsidRPr="00A83FF9" w:rsidRDefault="002D7D2E" w:rsidP="00A83FF9">
      <w:pPr>
        <w:jc w:val="both"/>
        <w:rPr>
          <w:rFonts w:ascii="Arial" w:hAnsi="Arial" w:cs="Arial"/>
        </w:rPr>
      </w:pPr>
      <w:r w:rsidRPr="00A83FF9">
        <w:rPr>
          <w:rFonts w:ascii="Arial" w:hAnsi="Arial" w:cs="Arial"/>
        </w:rPr>
        <w:t>u)</w:t>
      </w:r>
      <w:r w:rsidRPr="00A83FF9">
        <w:rPr>
          <w:rFonts w:ascii="Arial" w:hAnsi="Arial" w:cs="Arial"/>
        </w:rPr>
        <w:tab/>
        <w:t>în cazul în care delegatul sesizează existența sau posibilitatea existenței unei cauze de natură să conducă la imposibilitatea realizării activității ori serviciului public, va notifica de îndată acest fapt autorității publice, în vederea luării măsurilor ce se impun pentru asigurarea continuității activității sau serviciului public;</w:t>
      </w:r>
    </w:p>
    <w:p w14:paraId="4A3ABE0A" w14:textId="77777777" w:rsidR="002D7D2E" w:rsidRPr="00A83FF9" w:rsidRDefault="002D7D2E" w:rsidP="00A83FF9">
      <w:pPr>
        <w:jc w:val="both"/>
        <w:rPr>
          <w:rFonts w:ascii="Arial" w:hAnsi="Arial" w:cs="Arial"/>
        </w:rPr>
      </w:pPr>
      <w:r w:rsidRPr="00A83FF9">
        <w:rPr>
          <w:rFonts w:ascii="Arial" w:hAnsi="Arial" w:cs="Arial"/>
        </w:rPr>
        <w:t>v)</w:t>
      </w:r>
      <w:r w:rsidRPr="00A83FF9">
        <w:rPr>
          <w:rFonts w:ascii="Arial" w:hAnsi="Arial" w:cs="Arial"/>
        </w:rPr>
        <w:tab/>
        <w:t>să execute programele de reabilitare, extindere și modernizare a infrastructurii sistemului iluminatului public, în condițiile stabilite de prezentul contract.</w:t>
      </w:r>
    </w:p>
    <w:p w14:paraId="4A996611" w14:textId="77777777" w:rsidR="002D7D2E" w:rsidRPr="00A83FF9" w:rsidRDefault="002D7D2E" w:rsidP="00A83FF9">
      <w:pPr>
        <w:jc w:val="both"/>
        <w:rPr>
          <w:rFonts w:ascii="Arial" w:hAnsi="Arial" w:cs="Arial"/>
        </w:rPr>
      </w:pPr>
      <w:r w:rsidRPr="00A83FF9">
        <w:rPr>
          <w:rFonts w:ascii="Arial" w:hAnsi="Arial" w:cs="Arial"/>
        </w:rPr>
        <w:t>6.2.</w:t>
      </w:r>
      <w:r w:rsidRPr="00A83FF9">
        <w:rPr>
          <w:rFonts w:ascii="Arial" w:hAnsi="Arial" w:cs="Arial"/>
        </w:rPr>
        <w:tab/>
        <w:t>Obligațiile delegatarului</w:t>
      </w:r>
    </w:p>
    <w:p w14:paraId="79ED6B3F" w14:textId="77777777" w:rsidR="002D7D2E" w:rsidRPr="00A83FF9" w:rsidRDefault="002D7D2E" w:rsidP="00A83FF9">
      <w:pPr>
        <w:jc w:val="both"/>
        <w:rPr>
          <w:rFonts w:ascii="Arial" w:hAnsi="Arial" w:cs="Arial"/>
        </w:rPr>
      </w:pPr>
      <w:r w:rsidRPr="00A83FF9">
        <w:rPr>
          <w:rFonts w:ascii="Arial" w:hAnsi="Arial" w:cs="Arial"/>
        </w:rPr>
        <w:t>Art. 12. Delegatarul are următoarele obligații:</w:t>
      </w:r>
    </w:p>
    <w:p w14:paraId="24383E42" w14:textId="77777777" w:rsidR="002D7D2E" w:rsidRPr="00A83FF9" w:rsidRDefault="002D7D2E" w:rsidP="00A83FF9">
      <w:pPr>
        <w:jc w:val="both"/>
        <w:rPr>
          <w:rFonts w:ascii="Arial" w:hAnsi="Arial" w:cs="Arial"/>
        </w:rPr>
      </w:pPr>
      <w:r w:rsidRPr="00A83FF9">
        <w:rPr>
          <w:rFonts w:ascii="Arial" w:hAnsi="Arial" w:cs="Arial"/>
        </w:rPr>
        <w:lastRenderedPageBreak/>
        <w:t>a)</w:t>
      </w:r>
      <w:r w:rsidRPr="00A83FF9">
        <w:rPr>
          <w:rFonts w:ascii="Arial" w:hAnsi="Arial" w:cs="Arial"/>
        </w:rPr>
        <w:tab/>
        <w:t>să predea delegatului la data intrării în vigoare a contractului de delegare toate bunurile, instalațiile, echipamentele și dotările aferente întregii activități, cu inventarul existent, libere de orice sarcini, pe bază de proces-verbal de predare-preluare;</w:t>
      </w:r>
    </w:p>
    <w:p w14:paraId="1CB932E2"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să faciliteze delegatului autorizarea lucrărilor și investițiilor pe domeniul public și privat, în conformitate cu reglementările legale în vigoare;</w:t>
      </w:r>
    </w:p>
    <w:p w14:paraId="07E1D7D4" w14:textId="77777777" w:rsidR="002D7D2E" w:rsidRPr="00A83FF9" w:rsidRDefault="002D7D2E" w:rsidP="00A83FF9">
      <w:pPr>
        <w:jc w:val="both"/>
        <w:rPr>
          <w:rFonts w:ascii="Arial" w:hAnsi="Arial" w:cs="Arial"/>
        </w:rPr>
      </w:pPr>
      <w:r w:rsidRPr="00A83FF9">
        <w:rPr>
          <w:rFonts w:ascii="Arial" w:hAnsi="Arial" w:cs="Arial"/>
        </w:rPr>
        <w:t>c)</w:t>
      </w:r>
      <w:r w:rsidRPr="00A83FF9">
        <w:rPr>
          <w:rFonts w:ascii="Arial" w:hAnsi="Arial" w:cs="Arial"/>
        </w:rPr>
        <w:tab/>
        <w:t>să își asume pe perioada derulării contractului de delegare toate responsabilitățile și obligațiile ce decurg din calitatea sa de proprietar;</w:t>
      </w:r>
    </w:p>
    <w:p w14:paraId="7E219DAE" w14:textId="77777777" w:rsidR="002D7D2E" w:rsidRPr="00A83FF9" w:rsidRDefault="002D7D2E" w:rsidP="00A83FF9">
      <w:pPr>
        <w:jc w:val="both"/>
        <w:rPr>
          <w:rFonts w:ascii="Arial" w:hAnsi="Arial" w:cs="Arial"/>
        </w:rPr>
      </w:pPr>
      <w:r w:rsidRPr="00A83FF9">
        <w:rPr>
          <w:rFonts w:ascii="Arial" w:hAnsi="Arial" w:cs="Arial"/>
        </w:rPr>
        <w:t>d)</w:t>
      </w:r>
      <w:r w:rsidRPr="00A83FF9">
        <w:rPr>
          <w:rFonts w:ascii="Arial" w:hAnsi="Arial" w:cs="Arial"/>
        </w:rPr>
        <w:tab/>
        <w:t>să ia toate măsurile pentru înlocuirea bunurilor pe care le scoate din uz, în așa fel încât să se păstreze capacitatea de a realiza serviciul public delegat;</w:t>
      </w:r>
    </w:p>
    <w:p w14:paraId="6AAB08DB" w14:textId="77777777" w:rsidR="002D7D2E" w:rsidRPr="00A83FF9" w:rsidRDefault="002D7D2E" w:rsidP="00A83FF9">
      <w:pPr>
        <w:jc w:val="both"/>
        <w:rPr>
          <w:rFonts w:ascii="Arial" w:hAnsi="Arial" w:cs="Arial"/>
        </w:rPr>
      </w:pPr>
      <w:r w:rsidRPr="00A83FF9">
        <w:rPr>
          <w:rFonts w:ascii="Arial" w:hAnsi="Arial" w:cs="Arial"/>
        </w:rPr>
        <w:t>e)</w:t>
      </w:r>
      <w:r w:rsidRPr="00A83FF9">
        <w:rPr>
          <w:rFonts w:ascii="Arial" w:hAnsi="Arial" w:cs="Arial"/>
        </w:rPr>
        <w:tab/>
        <w:t>să nu îl tulbure pe delegat în exercițiul drepturilor rezultate din prezentul contract de delegare;</w:t>
      </w:r>
    </w:p>
    <w:p w14:paraId="3E7FA215" w14:textId="77777777" w:rsidR="002D7D2E" w:rsidRPr="00A83FF9" w:rsidRDefault="002D7D2E" w:rsidP="00A83FF9">
      <w:pPr>
        <w:jc w:val="both"/>
        <w:rPr>
          <w:rFonts w:ascii="Arial" w:hAnsi="Arial" w:cs="Arial"/>
        </w:rPr>
      </w:pPr>
      <w:r w:rsidRPr="00A83FF9">
        <w:rPr>
          <w:rFonts w:ascii="Arial" w:hAnsi="Arial" w:cs="Arial"/>
        </w:rPr>
        <w:t>f)</w:t>
      </w:r>
      <w:r w:rsidRPr="00A83FF9">
        <w:rPr>
          <w:rFonts w:ascii="Arial" w:hAnsi="Arial" w:cs="Arial"/>
        </w:rPr>
        <w:tab/>
        <w:t>să nu modifice în mod unilateral contractul de delegare, în afară de cazurile prevăzute expres de lege;</w:t>
      </w:r>
    </w:p>
    <w:p w14:paraId="4179E861" w14:textId="77777777" w:rsidR="002D7D2E" w:rsidRPr="00A83FF9" w:rsidRDefault="002D7D2E" w:rsidP="00A83FF9">
      <w:pPr>
        <w:jc w:val="both"/>
        <w:rPr>
          <w:rFonts w:ascii="Arial" w:hAnsi="Arial" w:cs="Arial"/>
        </w:rPr>
      </w:pPr>
      <w:r w:rsidRPr="00A83FF9">
        <w:rPr>
          <w:rFonts w:ascii="Arial" w:hAnsi="Arial" w:cs="Arial"/>
        </w:rPr>
        <w:t>g)</w:t>
      </w:r>
      <w:r w:rsidRPr="00A83FF9">
        <w:rPr>
          <w:rFonts w:ascii="Arial" w:hAnsi="Arial" w:cs="Arial"/>
        </w:rPr>
        <w:tab/>
        <w:t>să notifice delegatului apariția oricăror împrejurări de natură să aducă atingere drepturilor acestuia;</w:t>
      </w:r>
    </w:p>
    <w:p w14:paraId="7CD4A887" w14:textId="77777777" w:rsidR="002D7D2E" w:rsidRPr="00A83FF9" w:rsidRDefault="002D7D2E" w:rsidP="00A83FF9">
      <w:pPr>
        <w:jc w:val="both"/>
        <w:rPr>
          <w:rFonts w:ascii="Arial" w:hAnsi="Arial" w:cs="Arial"/>
        </w:rPr>
      </w:pPr>
      <w:r w:rsidRPr="00A83FF9">
        <w:rPr>
          <w:rFonts w:ascii="Arial" w:hAnsi="Arial" w:cs="Arial"/>
        </w:rPr>
        <w:t>h)</w:t>
      </w:r>
      <w:r w:rsidRPr="00A83FF9">
        <w:rPr>
          <w:rFonts w:ascii="Arial" w:hAnsi="Arial" w:cs="Arial"/>
        </w:rPr>
        <w:tab/>
        <w:t>să verifice periodic următoarele: serviciul public furnizat și nivelul de calitate al acestuia; îndeplinirea indicatorilor de performanță stabiliți în anexa la Regulament;</w:t>
      </w:r>
    </w:p>
    <w:p w14:paraId="05523457" w14:textId="77777777" w:rsidR="002D7D2E" w:rsidRPr="00A83FF9" w:rsidRDefault="002D7D2E" w:rsidP="00A83FF9">
      <w:pPr>
        <w:jc w:val="both"/>
        <w:rPr>
          <w:rFonts w:ascii="Arial" w:hAnsi="Arial" w:cs="Arial"/>
        </w:rPr>
      </w:pPr>
      <w:r w:rsidRPr="00A83FF9">
        <w:rPr>
          <w:rFonts w:ascii="Arial" w:hAnsi="Arial" w:cs="Arial"/>
        </w:rPr>
        <w:t>i)</w:t>
      </w:r>
      <w:r w:rsidRPr="00A83FF9">
        <w:rPr>
          <w:rFonts w:ascii="Arial" w:hAnsi="Arial" w:cs="Arial"/>
        </w:rPr>
        <w:tab/>
        <w:t>să întocmească și să aprobe programele de reabilitare, extindere și modernizare a infrastructurii sistemului iluminatului public;</w:t>
      </w:r>
    </w:p>
    <w:p w14:paraId="3DAE934B" w14:textId="77777777" w:rsidR="002D7D2E" w:rsidRPr="00A83FF9" w:rsidRDefault="002D7D2E" w:rsidP="00A83FF9">
      <w:pPr>
        <w:jc w:val="both"/>
        <w:rPr>
          <w:rFonts w:ascii="Arial" w:hAnsi="Arial" w:cs="Arial"/>
        </w:rPr>
      </w:pPr>
      <w:r w:rsidRPr="00A83FF9">
        <w:rPr>
          <w:rFonts w:ascii="Arial" w:hAnsi="Arial" w:cs="Arial"/>
        </w:rPr>
        <w:t>j)</w:t>
      </w:r>
      <w:r w:rsidRPr="00A83FF9">
        <w:rPr>
          <w:rFonts w:ascii="Arial" w:hAnsi="Arial" w:cs="Arial"/>
        </w:rPr>
        <w:tab/>
        <w:t>să aprobe și să comunice lunar delegatului, până la data de 25 a lunii, pentru luna următoare, Programul de lucrări pe categorii de activități. Programul lunar de lucrări pe categorii de activități, poate fi actualizat de către delegatar în caz de urgențe.</w:t>
      </w:r>
    </w:p>
    <w:p w14:paraId="6D558C18" w14:textId="77777777" w:rsidR="002D7D2E" w:rsidRPr="00A265E9" w:rsidRDefault="002D7D2E" w:rsidP="00A265E9">
      <w:pPr>
        <w:jc w:val="center"/>
        <w:rPr>
          <w:rFonts w:ascii="Arial" w:hAnsi="Arial" w:cs="Arial"/>
          <w:b/>
          <w:bCs/>
        </w:rPr>
      </w:pPr>
      <w:r w:rsidRPr="00A265E9">
        <w:rPr>
          <w:rFonts w:ascii="Arial" w:hAnsi="Arial" w:cs="Arial"/>
          <w:b/>
          <w:bCs/>
        </w:rPr>
        <w:t>CAPITOLUL VII</w:t>
      </w:r>
    </w:p>
    <w:p w14:paraId="05EC6B7C" w14:textId="77777777" w:rsidR="002D7D2E" w:rsidRPr="00A265E9" w:rsidRDefault="002D7D2E" w:rsidP="00A265E9">
      <w:pPr>
        <w:jc w:val="center"/>
        <w:rPr>
          <w:rFonts w:ascii="Arial" w:hAnsi="Arial" w:cs="Arial"/>
          <w:b/>
          <w:bCs/>
        </w:rPr>
      </w:pPr>
      <w:r w:rsidRPr="00A265E9">
        <w:rPr>
          <w:rFonts w:ascii="Arial" w:hAnsi="Arial" w:cs="Arial"/>
          <w:b/>
          <w:bCs/>
        </w:rPr>
        <w:t>Prețurile/tarifele practicate și procedura de stabilire, modificare sau ajustare a acestora</w:t>
      </w:r>
    </w:p>
    <w:p w14:paraId="59E423C6" w14:textId="77777777" w:rsidR="002D7D2E" w:rsidRPr="00A83FF9" w:rsidRDefault="002D7D2E" w:rsidP="00A83FF9">
      <w:pPr>
        <w:jc w:val="both"/>
        <w:rPr>
          <w:rFonts w:ascii="Arial" w:hAnsi="Arial" w:cs="Arial"/>
        </w:rPr>
      </w:pPr>
      <w:r w:rsidRPr="00A83FF9">
        <w:rPr>
          <w:rFonts w:ascii="Arial" w:hAnsi="Arial" w:cs="Arial"/>
        </w:rPr>
        <w:t>Art. 13. Stabilirea, ajustarea și modificarea prețurilor și tarifelor se vor efectua în conformitate cu  procedura de stabilire, modificare sau ajustare a prețurilor și tarifelor specifice serviciului delegat și cu respectarea prevederilor legilor speciale.</w:t>
      </w:r>
    </w:p>
    <w:p w14:paraId="6C5ED48D" w14:textId="6B5A3FCF" w:rsidR="002D7D2E" w:rsidRPr="00A83FF9" w:rsidRDefault="002D7D2E" w:rsidP="00A83FF9">
      <w:pPr>
        <w:jc w:val="both"/>
        <w:rPr>
          <w:rFonts w:ascii="Arial" w:hAnsi="Arial" w:cs="Arial"/>
        </w:rPr>
      </w:pPr>
      <w:r w:rsidRPr="00A83FF9">
        <w:rPr>
          <w:rFonts w:ascii="Arial" w:hAnsi="Arial" w:cs="Arial"/>
        </w:rPr>
        <w:t xml:space="preserve"> Art. 14. (1) Prețurile/tarifele pentru întreținerea serviciul delegat sunt prevăzute în Anexa </w:t>
      </w:r>
    </w:p>
    <w:p w14:paraId="0D0D0715" w14:textId="77777777" w:rsidR="002D7D2E" w:rsidRPr="00A83FF9" w:rsidRDefault="002D7D2E" w:rsidP="00A83FF9">
      <w:pPr>
        <w:jc w:val="both"/>
        <w:rPr>
          <w:rFonts w:ascii="Arial" w:hAnsi="Arial" w:cs="Arial"/>
        </w:rPr>
      </w:pPr>
      <w:r w:rsidRPr="00A83FF9">
        <w:rPr>
          <w:rFonts w:ascii="Arial" w:hAnsi="Arial" w:cs="Arial"/>
        </w:rPr>
        <w:t>(2) Prețurile/tarifele menționate la alin. (1) pot fi revizuite în conformitate cu prevederile legale.</w:t>
      </w:r>
    </w:p>
    <w:p w14:paraId="47D56CCC" w14:textId="77777777" w:rsidR="002D7D2E" w:rsidRPr="00A83FF9" w:rsidRDefault="002D7D2E" w:rsidP="00A83FF9">
      <w:pPr>
        <w:jc w:val="both"/>
        <w:rPr>
          <w:rFonts w:ascii="Arial" w:hAnsi="Arial" w:cs="Arial"/>
        </w:rPr>
      </w:pPr>
      <w:r w:rsidRPr="00A83FF9">
        <w:rPr>
          <w:rFonts w:ascii="Arial" w:hAnsi="Arial" w:cs="Arial"/>
        </w:rPr>
        <w:t>Art. 15. (1) Contravaloarea serviciului public delegat se va determina în baza prețurilor în vigoare.</w:t>
      </w:r>
    </w:p>
    <w:p w14:paraId="61BBA27A" w14:textId="77777777" w:rsidR="002D7D2E" w:rsidRPr="00A83FF9" w:rsidRDefault="002D7D2E" w:rsidP="00A83FF9">
      <w:pPr>
        <w:jc w:val="both"/>
        <w:rPr>
          <w:rFonts w:ascii="Arial" w:hAnsi="Arial" w:cs="Arial"/>
        </w:rPr>
      </w:pPr>
      <w:r w:rsidRPr="00A83FF9">
        <w:rPr>
          <w:rFonts w:ascii="Arial" w:hAnsi="Arial" w:cs="Arial"/>
        </w:rPr>
        <w:t>(2) Valoarea contractului corespunde devizelor aprobate. Plata lucrărilor se face, lunar, pe baza facturii emise de către delegat în baza situațiilor de lucrări (care cuprind cantitățile lucrărilor executate, documente justificative) confirmate de către delegatar.</w:t>
      </w:r>
    </w:p>
    <w:p w14:paraId="76551063" w14:textId="77777777" w:rsidR="002D7D2E" w:rsidRPr="00A265E9" w:rsidRDefault="002D7D2E" w:rsidP="00A265E9">
      <w:pPr>
        <w:jc w:val="center"/>
        <w:rPr>
          <w:rFonts w:ascii="Arial" w:hAnsi="Arial" w:cs="Arial"/>
          <w:b/>
          <w:bCs/>
        </w:rPr>
      </w:pPr>
      <w:r w:rsidRPr="00A265E9">
        <w:rPr>
          <w:rFonts w:ascii="Arial" w:hAnsi="Arial" w:cs="Arial"/>
          <w:b/>
          <w:bCs/>
        </w:rPr>
        <w:t>CAPITOLUL VIII</w:t>
      </w:r>
    </w:p>
    <w:p w14:paraId="38629FA6" w14:textId="77777777" w:rsidR="002D7D2E" w:rsidRPr="00A265E9" w:rsidRDefault="002D7D2E" w:rsidP="00A265E9">
      <w:pPr>
        <w:jc w:val="center"/>
        <w:rPr>
          <w:rFonts w:ascii="Arial" w:hAnsi="Arial" w:cs="Arial"/>
          <w:b/>
          <w:bCs/>
        </w:rPr>
      </w:pPr>
      <w:r w:rsidRPr="00A265E9">
        <w:rPr>
          <w:rFonts w:ascii="Arial" w:hAnsi="Arial" w:cs="Arial"/>
          <w:b/>
          <w:bCs/>
        </w:rPr>
        <w:t>Finanțarea serviciului de iluminat public</w:t>
      </w:r>
    </w:p>
    <w:p w14:paraId="3A937C8C" w14:textId="77777777" w:rsidR="002D7D2E" w:rsidRPr="00A83FF9" w:rsidRDefault="002D7D2E" w:rsidP="00A83FF9">
      <w:pPr>
        <w:jc w:val="both"/>
        <w:rPr>
          <w:rFonts w:ascii="Arial" w:hAnsi="Arial" w:cs="Arial"/>
        </w:rPr>
      </w:pPr>
      <w:r w:rsidRPr="00A83FF9">
        <w:rPr>
          <w:rFonts w:ascii="Arial" w:hAnsi="Arial" w:cs="Arial"/>
        </w:rPr>
        <w:t>Art. 16. (1) În vederea asigurării continuității serviciului de iluminat public, delegatarul are  responsabilitatea planificării și urmăririi lucrărilor de investiții necesare asigurării funcționării sistemului în condiții de siguranță și la parametrii ceruți prin prescripțiile tehnice.</w:t>
      </w:r>
    </w:p>
    <w:p w14:paraId="471DC726" w14:textId="77777777" w:rsidR="002D7D2E" w:rsidRPr="00A83FF9" w:rsidRDefault="002D7D2E" w:rsidP="00A83FF9">
      <w:pPr>
        <w:jc w:val="both"/>
        <w:rPr>
          <w:rFonts w:ascii="Arial" w:hAnsi="Arial" w:cs="Arial"/>
        </w:rPr>
      </w:pPr>
      <w:r w:rsidRPr="00A83FF9">
        <w:rPr>
          <w:rFonts w:ascii="Arial" w:hAnsi="Arial" w:cs="Arial"/>
        </w:rPr>
        <w:lastRenderedPageBreak/>
        <w:t>(2)</w:t>
      </w:r>
      <w:r w:rsidRPr="00A83FF9">
        <w:rPr>
          <w:rFonts w:ascii="Arial" w:hAnsi="Arial" w:cs="Arial"/>
        </w:rPr>
        <w:tab/>
        <w:t>Mijloacele materiale și financiare necesare desfășurării activității se asigură prin bugetul de venituri și cheltuieli ale delegatarului. Cuantumul și regimul taxelor speciale necesare asigurării finanțării serviciului de iluminat public se stabilesc de către delegatar.</w:t>
      </w:r>
    </w:p>
    <w:p w14:paraId="5C6DD0CC" w14:textId="77777777" w:rsidR="002D7D2E" w:rsidRPr="00A83FF9" w:rsidRDefault="002D7D2E" w:rsidP="00A83FF9">
      <w:pPr>
        <w:jc w:val="both"/>
        <w:rPr>
          <w:rFonts w:ascii="Arial" w:hAnsi="Arial" w:cs="Arial"/>
        </w:rPr>
      </w:pPr>
      <w:r w:rsidRPr="00A83FF9">
        <w:rPr>
          <w:rFonts w:ascii="Arial" w:hAnsi="Arial" w:cs="Arial"/>
        </w:rPr>
        <w:t>(3)</w:t>
      </w:r>
      <w:r w:rsidRPr="00A83FF9">
        <w:rPr>
          <w:rFonts w:ascii="Arial" w:hAnsi="Arial" w:cs="Arial"/>
        </w:rPr>
        <w:tab/>
        <w:t>Structura și nivelul taxelor speciale vor fi stabilite astfel încât:</w:t>
      </w:r>
    </w:p>
    <w:p w14:paraId="7BF013B3" w14:textId="77777777" w:rsidR="002D7D2E" w:rsidRPr="00A83FF9" w:rsidRDefault="002D7D2E" w:rsidP="00A83FF9">
      <w:pPr>
        <w:jc w:val="both"/>
        <w:rPr>
          <w:rFonts w:ascii="Arial" w:hAnsi="Arial" w:cs="Arial"/>
        </w:rPr>
      </w:pPr>
      <w:r w:rsidRPr="00A83FF9">
        <w:rPr>
          <w:rFonts w:ascii="Arial" w:hAnsi="Arial" w:cs="Arial"/>
        </w:rPr>
        <w:t> a) să acopere costul efectiv al prestării serviciului;</w:t>
      </w:r>
    </w:p>
    <w:p w14:paraId="4430A1F4" w14:textId="24C04ECF" w:rsidR="002D7D2E" w:rsidRPr="00A83FF9" w:rsidRDefault="002D7D2E" w:rsidP="00A83FF9">
      <w:pPr>
        <w:jc w:val="both"/>
        <w:rPr>
          <w:rFonts w:ascii="Arial" w:hAnsi="Arial" w:cs="Arial"/>
        </w:rPr>
      </w:pPr>
      <w:r w:rsidRPr="00A83FF9">
        <w:rPr>
          <w:rFonts w:ascii="Arial" w:hAnsi="Arial" w:cs="Arial"/>
        </w:rPr>
        <w:t xml:space="preserve"> b) să asigure prestarea serviciului de iluminat public la nivelurile de calitate și indicatorii de performanță stabiliți de Consiliul Local al Comunei </w:t>
      </w:r>
      <w:r w:rsidR="00862E46">
        <w:rPr>
          <w:rFonts w:ascii="Arial" w:hAnsi="Arial" w:cs="Arial"/>
        </w:rPr>
        <w:t>Mihesu de Câmpie</w:t>
      </w:r>
      <w:r w:rsidRPr="00A83FF9">
        <w:rPr>
          <w:rFonts w:ascii="Arial" w:hAnsi="Arial" w:cs="Arial"/>
        </w:rPr>
        <w:t xml:space="preserve"> prin caietul de sarcini, regulamentul serviciului de iluminat public și prin contractul de delegare a gestiunii, după caz;</w:t>
      </w:r>
    </w:p>
    <w:p w14:paraId="18C1E516" w14:textId="77777777" w:rsidR="002D7D2E" w:rsidRPr="00A83FF9" w:rsidRDefault="002D7D2E" w:rsidP="00A83FF9">
      <w:pPr>
        <w:jc w:val="both"/>
        <w:rPr>
          <w:rFonts w:ascii="Arial" w:hAnsi="Arial" w:cs="Arial"/>
        </w:rPr>
      </w:pPr>
      <w:r w:rsidRPr="00A83FF9">
        <w:rPr>
          <w:rFonts w:ascii="Arial" w:hAnsi="Arial" w:cs="Arial"/>
        </w:rPr>
        <w:t> c) să asigure realizarea unui raport calitate-cost cât mai bun pentru serviciul de iluminat public prestat pe perioada angajată și asigurarea unui echilibru între riscurile și beneficiile asumate de părțile contractante;</w:t>
      </w:r>
    </w:p>
    <w:p w14:paraId="617E2F7E" w14:textId="77777777" w:rsidR="002D7D2E" w:rsidRPr="00A83FF9" w:rsidRDefault="002D7D2E" w:rsidP="00A83FF9">
      <w:pPr>
        <w:jc w:val="both"/>
        <w:rPr>
          <w:rFonts w:ascii="Arial" w:hAnsi="Arial" w:cs="Arial"/>
        </w:rPr>
      </w:pPr>
      <w:r w:rsidRPr="00A83FF9">
        <w:rPr>
          <w:rFonts w:ascii="Arial" w:hAnsi="Arial" w:cs="Arial"/>
        </w:rPr>
        <w:t> d) să asigure întreținerea și exploatarea eficientă a bunurilor aparținând domeniului public și privat al unității administrativ-teritoriale, afectate serviciului de iluminat public;</w:t>
      </w:r>
    </w:p>
    <w:p w14:paraId="40F0DEF2" w14:textId="77777777" w:rsidR="002D7D2E" w:rsidRPr="00A83FF9" w:rsidRDefault="002D7D2E" w:rsidP="00A83FF9">
      <w:pPr>
        <w:jc w:val="both"/>
        <w:rPr>
          <w:rFonts w:ascii="Arial" w:hAnsi="Arial" w:cs="Arial"/>
        </w:rPr>
      </w:pPr>
      <w:r w:rsidRPr="00A83FF9">
        <w:rPr>
          <w:rFonts w:ascii="Arial" w:hAnsi="Arial" w:cs="Arial"/>
        </w:rPr>
        <w:t> e) să încurajeze investițiile de capital;</w:t>
      </w:r>
    </w:p>
    <w:p w14:paraId="73A5D283" w14:textId="77777777" w:rsidR="002D7D2E" w:rsidRPr="00A83FF9" w:rsidRDefault="002D7D2E" w:rsidP="00A83FF9">
      <w:pPr>
        <w:jc w:val="both"/>
        <w:rPr>
          <w:rFonts w:ascii="Arial" w:hAnsi="Arial" w:cs="Arial"/>
        </w:rPr>
      </w:pPr>
      <w:r w:rsidRPr="00A83FF9">
        <w:rPr>
          <w:rFonts w:ascii="Arial" w:hAnsi="Arial" w:cs="Arial"/>
        </w:rPr>
        <w:t> f) să respecte și să asigure autonomia financiară a operatorului.</w:t>
      </w:r>
    </w:p>
    <w:p w14:paraId="3B89DB4F" w14:textId="77777777" w:rsidR="002D7D2E" w:rsidRPr="00A83FF9" w:rsidRDefault="002D7D2E" w:rsidP="00A83FF9">
      <w:pPr>
        <w:jc w:val="both"/>
        <w:rPr>
          <w:rFonts w:ascii="Arial" w:hAnsi="Arial" w:cs="Arial"/>
        </w:rPr>
      </w:pPr>
      <w:r w:rsidRPr="00A83FF9">
        <w:rPr>
          <w:rFonts w:ascii="Arial" w:hAnsi="Arial" w:cs="Arial"/>
        </w:rPr>
        <w:t>Art.17. (1) Finanțarea cheltuielilor curente de funcționare și de exploatare a serviciului de iluminat public se asigură din veniturile proprii ale delegatului.</w:t>
      </w:r>
    </w:p>
    <w:p w14:paraId="32AF38F2" w14:textId="77777777" w:rsidR="002D7D2E" w:rsidRPr="00A83FF9" w:rsidRDefault="002D7D2E" w:rsidP="00A83FF9">
      <w:pPr>
        <w:jc w:val="both"/>
        <w:rPr>
          <w:rFonts w:ascii="Arial" w:hAnsi="Arial" w:cs="Arial"/>
        </w:rPr>
      </w:pPr>
      <w:r w:rsidRPr="00A83FF9">
        <w:rPr>
          <w:rFonts w:ascii="Arial" w:hAnsi="Arial" w:cs="Arial"/>
        </w:rPr>
        <w:t>(2)</w:t>
      </w:r>
      <w:r w:rsidRPr="00A83FF9">
        <w:rPr>
          <w:rFonts w:ascii="Arial" w:hAnsi="Arial" w:cs="Arial"/>
        </w:rPr>
        <w:tab/>
        <w:t>Veniturile proprii ale delegatului provin din:</w:t>
      </w:r>
    </w:p>
    <w:p w14:paraId="2ABDC6B0" w14:textId="3517EBD9" w:rsidR="002D7D2E" w:rsidRPr="00A83FF9" w:rsidRDefault="002D7D2E" w:rsidP="00A83FF9">
      <w:pPr>
        <w:jc w:val="both"/>
        <w:rPr>
          <w:rFonts w:ascii="Arial" w:hAnsi="Arial" w:cs="Arial"/>
        </w:rPr>
      </w:pPr>
      <w:r w:rsidRPr="00A83FF9">
        <w:rPr>
          <w:rFonts w:ascii="Arial" w:hAnsi="Arial" w:cs="Arial"/>
        </w:rPr>
        <w:t>  a) încasarea de la bugetul local, a sumelor reprezentând contravaloarea serviciului prestat către administrația locală, pe bază de devize de lucrări, fundamentate și întocmite în conformitate cu prescripțiile tehnice în vigoare.</w:t>
      </w:r>
    </w:p>
    <w:p w14:paraId="41848B4C" w14:textId="77777777" w:rsidR="002D7D2E" w:rsidRPr="00A83FF9" w:rsidRDefault="002D7D2E" w:rsidP="00A83FF9">
      <w:pPr>
        <w:jc w:val="both"/>
        <w:rPr>
          <w:rFonts w:ascii="Arial" w:hAnsi="Arial" w:cs="Arial"/>
        </w:rPr>
      </w:pPr>
      <w:r w:rsidRPr="00A83FF9">
        <w:rPr>
          <w:rFonts w:ascii="Arial" w:hAnsi="Arial" w:cs="Arial"/>
        </w:rPr>
        <w:t>(3)</w:t>
      </w:r>
      <w:r w:rsidRPr="00A83FF9">
        <w:rPr>
          <w:rFonts w:ascii="Arial" w:hAnsi="Arial" w:cs="Arial"/>
        </w:rPr>
        <w:tab/>
        <w:t>Factura pentru serviciile prestate/furnizate către delegatar se emite în baza devizelor de lucrări acceptate de delegatar, cel târziu până la data de 15 a lunii următoare celei în care a fost efectuată  prestația. În urma verificărilor, delegatarul va efectua plățile în perioada 24-31 a fiecărei luni, pentru luna anterioară.</w:t>
      </w:r>
    </w:p>
    <w:p w14:paraId="14E0BB2D" w14:textId="68639340" w:rsidR="002D7D2E" w:rsidRPr="00A83FF9" w:rsidRDefault="002D7D2E" w:rsidP="00A83FF9">
      <w:pPr>
        <w:jc w:val="both"/>
        <w:rPr>
          <w:rFonts w:ascii="Arial" w:hAnsi="Arial" w:cs="Arial"/>
        </w:rPr>
      </w:pPr>
      <w:r w:rsidRPr="00A83FF9">
        <w:rPr>
          <w:rFonts w:ascii="Arial" w:hAnsi="Arial" w:cs="Arial"/>
        </w:rPr>
        <w:t>(4)</w:t>
      </w:r>
      <w:r w:rsidRPr="00A83FF9">
        <w:rPr>
          <w:rFonts w:ascii="Arial" w:hAnsi="Arial" w:cs="Arial"/>
        </w:rPr>
        <w:tab/>
        <w:t xml:space="preserve">Neachitarea facturii către utilizator în termen de 30 de zile de la data scadentei atrage penalități </w:t>
      </w:r>
      <w:r w:rsidR="009B69AC">
        <w:rPr>
          <w:rFonts w:ascii="Arial" w:hAnsi="Arial" w:cs="Arial"/>
        </w:rPr>
        <w:t xml:space="preserve">de 0,1%/zi </w:t>
      </w:r>
      <w:r w:rsidRPr="00A83FF9">
        <w:rPr>
          <w:rFonts w:ascii="Arial" w:hAnsi="Arial" w:cs="Arial"/>
        </w:rPr>
        <w:t>de întârziere după cum urmează:</w:t>
      </w:r>
    </w:p>
    <w:p w14:paraId="0C797BA7" w14:textId="77777777" w:rsidR="002D7D2E" w:rsidRPr="00A83FF9" w:rsidRDefault="002D7D2E" w:rsidP="00A83FF9">
      <w:pPr>
        <w:jc w:val="both"/>
        <w:rPr>
          <w:rFonts w:ascii="Arial" w:hAnsi="Arial" w:cs="Arial"/>
        </w:rPr>
      </w:pPr>
      <w:r w:rsidRPr="00A83FF9">
        <w:rPr>
          <w:rFonts w:ascii="Arial" w:hAnsi="Arial" w:cs="Arial"/>
        </w:rPr>
        <w:t>  a) penalităţile se datorează începând cu prima zi după data scadenţei;</w:t>
      </w:r>
    </w:p>
    <w:p w14:paraId="2B896207" w14:textId="77777777" w:rsidR="002D7D2E" w:rsidRPr="00A83FF9" w:rsidRDefault="002D7D2E" w:rsidP="00A83FF9">
      <w:pPr>
        <w:jc w:val="both"/>
        <w:rPr>
          <w:rFonts w:ascii="Arial" w:hAnsi="Arial" w:cs="Arial"/>
        </w:rPr>
      </w:pPr>
      <w:r w:rsidRPr="00A83FF9">
        <w:rPr>
          <w:rFonts w:ascii="Arial" w:hAnsi="Arial" w:cs="Arial"/>
        </w:rPr>
        <w:t>  b) penalităţile sunt egale cu nivelul dobânzii datorate pentru neplata la termen a obligaţiilor bugetare;</w:t>
      </w:r>
    </w:p>
    <w:p w14:paraId="50826E66" w14:textId="77777777" w:rsidR="002D7D2E" w:rsidRPr="00A83FF9" w:rsidRDefault="002D7D2E" w:rsidP="00A83FF9">
      <w:pPr>
        <w:jc w:val="both"/>
        <w:rPr>
          <w:rFonts w:ascii="Arial" w:hAnsi="Arial" w:cs="Arial"/>
        </w:rPr>
      </w:pPr>
      <w:r w:rsidRPr="00A83FF9">
        <w:rPr>
          <w:rFonts w:ascii="Arial" w:hAnsi="Arial" w:cs="Arial"/>
        </w:rPr>
        <w:t>  c) valoarea totală a penalităţilor nu va depăşi valoarea facturii şi se constituie în venit al operatorului.</w:t>
      </w:r>
    </w:p>
    <w:p w14:paraId="36D22050" w14:textId="77777777" w:rsidR="002D7D2E" w:rsidRPr="00A83FF9" w:rsidRDefault="002D7D2E" w:rsidP="00A83FF9">
      <w:pPr>
        <w:jc w:val="both"/>
        <w:rPr>
          <w:rFonts w:ascii="Arial" w:hAnsi="Arial" w:cs="Arial"/>
        </w:rPr>
      </w:pPr>
      <w:r w:rsidRPr="00A83FF9">
        <w:rPr>
          <w:rFonts w:ascii="Arial" w:hAnsi="Arial" w:cs="Arial"/>
        </w:rPr>
        <w:t>(5)</w:t>
      </w:r>
      <w:r w:rsidRPr="00A83FF9">
        <w:rPr>
          <w:rFonts w:ascii="Arial" w:hAnsi="Arial" w:cs="Arial"/>
        </w:rPr>
        <w:tab/>
        <w:t>Dacă sumele datorate, inclusiv penalităţile, nu au fost achitate după 45 de zile de la primirea facturii, operatorul poate întrerupe furnizarea/prestarea serviciului cu un preaviz de 5 zile lucrătoare şi are dreptul să solicite recuperarea debitelor în instanţă.</w:t>
      </w:r>
    </w:p>
    <w:p w14:paraId="362E6E10" w14:textId="77777777" w:rsidR="002D7D2E" w:rsidRPr="00A83FF9" w:rsidRDefault="002D7D2E" w:rsidP="00A83FF9">
      <w:pPr>
        <w:jc w:val="both"/>
        <w:rPr>
          <w:rFonts w:ascii="Arial" w:hAnsi="Arial" w:cs="Arial"/>
        </w:rPr>
      </w:pPr>
      <w:r w:rsidRPr="00A83FF9">
        <w:rPr>
          <w:rFonts w:ascii="Arial" w:hAnsi="Arial" w:cs="Arial"/>
        </w:rPr>
        <w:t>(6)</w:t>
      </w:r>
      <w:r w:rsidRPr="00A83FF9">
        <w:rPr>
          <w:rFonts w:ascii="Arial" w:hAnsi="Arial" w:cs="Arial"/>
        </w:rPr>
        <w:tab/>
        <w:t>Reluarea furnizării/prestării serviciului se face în termen de maximum 3 zile de la data efectuării plăţii; cheltuielile aferente suspendării, respectiv reluării furnizării/prestării serviciului se suportă de utilizator.</w:t>
      </w:r>
    </w:p>
    <w:p w14:paraId="2E411CDA" w14:textId="03275842" w:rsidR="002D7D2E" w:rsidRPr="00A83FF9" w:rsidRDefault="002D7D2E" w:rsidP="00A83FF9">
      <w:pPr>
        <w:jc w:val="both"/>
        <w:rPr>
          <w:rFonts w:ascii="Arial" w:hAnsi="Arial" w:cs="Arial"/>
        </w:rPr>
      </w:pPr>
      <w:r w:rsidRPr="00A83FF9">
        <w:rPr>
          <w:rFonts w:ascii="Arial" w:hAnsi="Arial" w:cs="Arial"/>
        </w:rPr>
        <w:lastRenderedPageBreak/>
        <w:t>(7)</w:t>
      </w:r>
      <w:r w:rsidRPr="00A83FF9">
        <w:rPr>
          <w:rFonts w:ascii="Arial" w:hAnsi="Arial" w:cs="Arial"/>
        </w:rPr>
        <w:tab/>
        <w:t xml:space="preserve">Sumele necesare finanțării funcţionării şi exploatării serviciului de iluminat public se prevăd în bugetul local şi se aprobă odată cu acestea, prin hotărârea Consiliului Local al Comunei </w:t>
      </w:r>
      <w:r w:rsidR="00862E46">
        <w:rPr>
          <w:rFonts w:ascii="Arial" w:hAnsi="Arial" w:cs="Arial"/>
        </w:rPr>
        <w:t>MIHESU DE CÂMPIE</w:t>
      </w:r>
      <w:r w:rsidRPr="00A83FF9">
        <w:rPr>
          <w:rFonts w:ascii="Arial" w:hAnsi="Arial" w:cs="Arial"/>
        </w:rPr>
        <w:t>.</w:t>
      </w:r>
    </w:p>
    <w:p w14:paraId="12FCA426" w14:textId="7A31B6F7" w:rsidR="002D7D2E" w:rsidRPr="00A83FF9" w:rsidRDefault="002D7D2E" w:rsidP="00A83FF9">
      <w:pPr>
        <w:jc w:val="both"/>
        <w:rPr>
          <w:rFonts w:ascii="Arial" w:hAnsi="Arial" w:cs="Arial"/>
        </w:rPr>
      </w:pPr>
      <w:r w:rsidRPr="00A83FF9">
        <w:rPr>
          <w:rFonts w:ascii="Arial" w:hAnsi="Arial" w:cs="Arial"/>
        </w:rPr>
        <w:t>(8)</w:t>
      </w:r>
      <w:r w:rsidRPr="00A83FF9">
        <w:rPr>
          <w:rFonts w:ascii="Arial" w:hAnsi="Arial" w:cs="Arial"/>
        </w:rPr>
        <w:tab/>
        <w:t xml:space="preserve">Finanțarea investițiilor pentru dezvoltarea, funcționarea şi exploatarea serviciului de iluminat public din bugetul local se face în baza hotărârii Consiliului Local al Comunei </w:t>
      </w:r>
      <w:r w:rsidR="00862E46">
        <w:rPr>
          <w:rFonts w:ascii="Arial" w:hAnsi="Arial" w:cs="Arial"/>
        </w:rPr>
        <w:t>MIHESU DE CÂMPIE</w:t>
      </w:r>
      <w:r w:rsidRPr="00A83FF9">
        <w:rPr>
          <w:rFonts w:ascii="Arial" w:hAnsi="Arial" w:cs="Arial"/>
        </w:rPr>
        <w:t>.</w:t>
      </w:r>
    </w:p>
    <w:p w14:paraId="01320E31" w14:textId="77777777" w:rsidR="002D7D2E" w:rsidRPr="00A83FF9" w:rsidRDefault="002D7D2E" w:rsidP="00A83FF9">
      <w:pPr>
        <w:jc w:val="both"/>
        <w:rPr>
          <w:rFonts w:ascii="Arial" w:hAnsi="Arial" w:cs="Arial"/>
        </w:rPr>
      </w:pPr>
      <w:r w:rsidRPr="00A83FF9">
        <w:rPr>
          <w:rFonts w:ascii="Arial" w:hAnsi="Arial" w:cs="Arial"/>
        </w:rPr>
        <w:t>(9)</w:t>
      </w:r>
      <w:r w:rsidRPr="00A83FF9">
        <w:rPr>
          <w:rFonts w:ascii="Arial" w:hAnsi="Arial" w:cs="Arial"/>
        </w:rPr>
        <w:tab/>
        <w:t>Bunurile rezultate din investiţiile pentru reabilitarea, modernizarea şi dezvoltarea infrastructurii specifice sistemelor de iluminat public, care se realizează din fonduri proprii ale delegatului, rămân în proprietatea acestuia pe toată durata contractului de delegare a gestiunii, dacă la încheierea acestuia nu s-a convenit altfel şi dacă, conform legii, nu fac parte din categoria bunurilor publice.</w:t>
      </w:r>
    </w:p>
    <w:p w14:paraId="78570CBE" w14:textId="77777777" w:rsidR="002D7D2E" w:rsidRPr="00A83FF9" w:rsidRDefault="002D7D2E" w:rsidP="00A83FF9">
      <w:pPr>
        <w:jc w:val="both"/>
        <w:rPr>
          <w:rFonts w:ascii="Arial" w:hAnsi="Arial" w:cs="Arial"/>
        </w:rPr>
      </w:pPr>
      <w:r w:rsidRPr="00A83FF9">
        <w:rPr>
          <w:rFonts w:ascii="Arial" w:hAnsi="Arial" w:cs="Arial"/>
        </w:rPr>
        <w:t>(10)</w:t>
      </w:r>
      <w:r w:rsidRPr="00A83FF9">
        <w:rPr>
          <w:rFonts w:ascii="Arial" w:hAnsi="Arial" w:cs="Arial"/>
        </w:rPr>
        <w:tab/>
        <w:t>Obiectivele de investiții publice specifice infrastructurii tehnico-edilitare aferente serviciului delegat, ce implică fonduri de la bugetul local, transferuri de la bugetul de stat sau fonduri comunitare, promovate de autoritățile administrației publice locale, se nominalizează în listele anuale de investiții anexate la bugetul local.</w:t>
      </w:r>
    </w:p>
    <w:p w14:paraId="3E90D5E7" w14:textId="77777777" w:rsidR="002D7D2E" w:rsidRPr="009B69AC" w:rsidRDefault="002D7D2E" w:rsidP="009B69AC">
      <w:pPr>
        <w:jc w:val="center"/>
        <w:rPr>
          <w:rFonts w:ascii="Arial" w:hAnsi="Arial" w:cs="Arial"/>
          <w:b/>
          <w:bCs/>
        </w:rPr>
      </w:pPr>
      <w:r w:rsidRPr="009B69AC">
        <w:rPr>
          <w:rFonts w:ascii="Arial" w:hAnsi="Arial" w:cs="Arial"/>
          <w:b/>
          <w:bCs/>
        </w:rPr>
        <w:t>CAPITOLUL IX</w:t>
      </w:r>
    </w:p>
    <w:p w14:paraId="556ACE1E" w14:textId="77777777" w:rsidR="002D7D2E" w:rsidRPr="009B69AC" w:rsidRDefault="002D7D2E" w:rsidP="009B69AC">
      <w:pPr>
        <w:jc w:val="center"/>
        <w:rPr>
          <w:rFonts w:ascii="Arial" w:hAnsi="Arial" w:cs="Arial"/>
          <w:b/>
          <w:bCs/>
        </w:rPr>
      </w:pPr>
      <w:r w:rsidRPr="009B69AC">
        <w:rPr>
          <w:rFonts w:ascii="Arial" w:hAnsi="Arial" w:cs="Arial"/>
          <w:b/>
          <w:bCs/>
        </w:rPr>
        <w:t>Încetarea contractului de delegare a gestiunii</w:t>
      </w:r>
    </w:p>
    <w:p w14:paraId="7D722E82" w14:textId="77777777" w:rsidR="002D7D2E" w:rsidRPr="00A83FF9" w:rsidRDefault="002D7D2E" w:rsidP="00A83FF9">
      <w:pPr>
        <w:jc w:val="both"/>
        <w:rPr>
          <w:rFonts w:ascii="Arial" w:hAnsi="Arial" w:cs="Arial"/>
        </w:rPr>
      </w:pPr>
      <w:r w:rsidRPr="00A83FF9">
        <w:rPr>
          <w:rFonts w:ascii="Arial" w:hAnsi="Arial" w:cs="Arial"/>
        </w:rPr>
        <w:t>Art. 18. (1) Prezentul contract de delegare a gestiunii încetează în următoarele situații:</w:t>
      </w:r>
    </w:p>
    <w:p w14:paraId="206F3AB9" w14:textId="77777777" w:rsidR="002D7D2E" w:rsidRPr="00A83FF9" w:rsidRDefault="002D7D2E" w:rsidP="00A83FF9">
      <w:pPr>
        <w:jc w:val="both"/>
        <w:rPr>
          <w:rFonts w:ascii="Arial" w:hAnsi="Arial" w:cs="Arial"/>
        </w:rPr>
      </w:pPr>
      <w:r w:rsidRPr="00A83FF9">
        <w:rPr>
          <w:rFonts w:ascii="Arial" w:hAnsi="Arial" w:cs="Arial"/>
        </w:rPr>
        <w:t>a)</w:t>
      </w:r>
      <w:r w:rsidRPr="00A83FF9">
        <w:rPr>
          <w:rFonts w:ascii="Arial" w:hAnsi="Arial" w:cs="Arial"/>
        </w:rPr>
        <w:tab/>
        <w:t>la expirarea duratei stabilite prin contractul de delegare, dacă părțile nu convin, în scris, prelungirea acestuia în condițiile legii;</w:t>
      </w:r>
    </w:p>
    <w:p w14:paraId="662C8AAB"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prin acordul părților;</w:t>
      </w:r>
    </w:p>
    <w:p w14:paraId="55D0BC8E" w14:textId="77777777" w:rsidR="002D7D2E" w:rsidRPr="00A83FF9" w:rsidRDefault="002D7D2E" w:rsidP="00A83FF9">
      <w:pPr>
        <w:jc w:val="both"/>
        <w:rPr>
          <w:rFonts w:ascii="Arial" w:hAnsi="Arial" w:cs="Arial"/>
        </w:rPr>
      </w:pPr>
      <w:r w:rsidRPr="00A83FF9">
        <w:rPr>
          <w:rFonts w:ascii="Arial" w:hAnsi="Arial" w:cs="Arial"/>
        </w:rPr>
        <w:t>c)</w:t>
      </w:r>
      <w:r w:rsidRPr="00A83FF9">
        <w:rPr>
          <w:rFonts w:ascii="Arial" w:hAnsi="Arial" w:cs="Arial"/>
        </w:rPr>
        <w:tab/>
        <w:t>în cazul în care interesul național sau local o impune, prin denunțarea unilaterală de către delegatar, cu plata unei despăgubiri juste și prealabile în sarcina delegatarului;</w:t>
      </w:r>
    </w:p>
    <w:p w14:paraId="43DE65C8" w14:textId="77777777" w:rsidR="002D7D2E" w:rsidRPr="00A83FF9" w:rsidRDefault="002D7D2E" w:rsidP="00A83FF9">
      <w:pPr>
        <w:jc w:val="both"/>
        <w:rPr>
          <w:rFonts w:ascii="Arial" w:hAnsi="Arial" w:cs="Arial"/>
        </w:rPr>
      </w:pPr>
      <w:r w:rsidRPr="00A83FF9">
        <w:rPr>
          <w:rFonts w:ascii="Arial" w:hAnsi="Arial" w:cs="Arial"/>
        </w:rPr>
        <w:t>d)</w:t>
      </w:r>
      <w:r w:rsidRPr="00A83FF9">
        <w:rPr>
          <w:rFonts w:ascii="Arial" w:hAnsi="Arial" w:cs="Arial"/>
        </w:rPr>
        <w:tab/>
        <w:t>în cazul nerespectării obligațiilor contractuale de către părți, prin reziliere, cu plata unei despăgubiri în sarcina părții în culpă;</w:t>
      </w:r>
    </w:p>
    <w:p w14:paraId="45F38D76" w14:textId="77777777" w:rsidR="002D7D2E" w:rsidRPr="00A83FF9" w:rsidRDefault="002D7D2E" w:rsidP="00A83FF9">
      <w:pPr>
        <w:jc w:val="both"/>
        <w:rPr>
          <w:rFonts w:ascii="Arial" w:hAnsi="Arial" w:cs="Arial"/>
        </w:rPr>
      </w:pPr>
      <w:r w:rsidRPr="00A83FF9">
        <w:rPr>
          <w:rFonts w:ascii="Arial" w:hAnsi="Arial" w:cs="Arial"/>
        </w:rPr>
        <w:t>e)</w:t>
      </w:r>
      <w:r w:rsidRPr="00A83FF9">
        <w:rPr>
          <w:rFonts w:ascii="Arial" w:hAnsi="Arial" w:cs="Arial"/>
        </w:rPr>
        <w:tab/>
        <w:t>la dispariția, dintr-o cauză de forță majoră, a sistemului sau în cazul imposibilității obiective a delegatului de a-l exploata, prin renunțare, fără plata unei despăgubiri;</w:t>
      </w:r>
    </w:p>
    <w:p w14:paraId="6B71920B" w14:textId="4BD16A77" w:rsidR="002D7D2E" w:rsidRPr="00A83FF9" w:rsidRDefault="002D7D2E" w:rsidP="00A83FF9">
      <w:pPr>
        <w:jc w:val="both"/>
        <w:rPr>
          <w:rFonts w:ascii="Arial" w:hAnsi="Arial" w:cs="Arial"/>
        </w:rPr>
      </w:pPr>
      <w:r w:rsidRPr="00A83FF9">
        <w:rPr>
          <w:rFonts w:ascii="Arial" w:hAnsi="Arial" w:cs="Arial"/>
        </w:rPr>
        <w:t xml:space="preserve"> f)</w:t>
      </w:r>
      <w:r w:rsidRPr="00A83FF9">
        <w:rPr>
          <w:rFonts w:ascii="Arial" w:hAnsi="Arial" w:cs="Arial"/>
        </w:rPr>
        <w:tab/>
        <w:t>în cazul falimentului/desființării delegatului;</w:t>
      </w:r>
    </w:p>
    <w:p w14:paraId="7EFCB00C" w14:textId="77777777" w:rsidR="002D7D2E" w:rsidRPr="00A83FF9" w:rsidRDefault="002D7D2E" w:rsidP="00A83FF9">
      <w:pPr>
        <w:jc w:val="both"/>
        <w:rPr>
          <w:rFonts w:ascii="Arial" w:hAnsi="Arial" w:cs="Arial"/>
        </w:rPr>
      </w:pPr>
      <w:r w:rsidRPr="00A83FF9">
        <w:rPr>
          <w:rFonts w:ascii="Arial" w:hAnsi="Arial" w:cs="Arial"/>
        </w:rPr>
        <w:t>g)</w:t>
      </w:r>
      <w:r w:rsidRPr="00A83FF9">
        <w:rPr>
          <w:rFonts w:ascii="Arial" w:hAnsi="Arial" w:cs="Arial"/>
        </w:rPr>
        <w:tab/>
        <w:t>în cazul în care delegatul nu obține licența de operator de la autoritatea competentă, i se retrage licența sau nu este prelungită după expirarea termenului pentru care a fost acordată, prin reziliere de plin drept a contractului.</w:t>
      </w:r>
    </w:p>
    <w:p w14:paraId="3EFAA688" w14:textId="77777777" w:rsidR="002D7D2E" w:rsidRPr="00A83FF9" w:rsidRDefault="002D7D2E" w:rsidP="00A83FF9">
      <w:pPr>
        <w:jc w:val="both"/>
        <w:rPr>
          <w:rFonts w:ascii="Arial" w:hAnsi="Arial" w:cs="Arial"/>
        </w:rPr>
      </w:pPr>
      <w:r w:rsidRPr="00A83FF9">
        <w:rPr>
          <w:rFonts w:ascii="Arial" w:hAnsi="Arial" w:cs="Arial"/>
        </w:rPr>
        <w:t>(2) Contractul se consideră desființat de drept la solicitarea delegatarului, fără punere în întârziere și fără o formalitate prealabilă în cazul în care delegatul nu-și îndeplinește obligațiile contractuale.</w:t>
      </w:r>
    </w:p>
    <w:p w14:paraId="30D39815" w14:textId="77777777" w:rsidR="002D7D2E" w:rsidRPr="009B69AC" w:rsidRDefault="002D7D2E" w:rsidP="009B69AC">
      <w:pPr>
        <w:jc w:val="center"/>
        <w:rPr>
          <w:rFonts w:ascii="Arial" w:hAnsi="Arial" w:cs="Arial"/>
          <w:b/>
          <w:bCs/>
        </w:rPr>
      </w:pPr>
      <w:r w:rsidRPr="009B69AC">
        <w:rPr>
          <w:rFonts w:ascii="Arial" w:hAnsi="Arial" w:cs="Arial"/>
          <w:b/>
          <w:bCs/>
        </w:rPr>
        <w:t>CAPITOLUL X</w:t>
      </w:r>
    </w:p>
    <w:p w14:paraId="407E2DF4" w14:textId="77777777" w:rsidR="002D7D2E" w:rsidRPr="009B69AC" w:rsidRDefault="002D7D2E" w:rsidP="009B69AC">
      <w:pPr>
        <w:jc w:val="center"/>
        <w:rPr>
          <w:rFonts w:ascii="Arial" w:hAnsi="Arial" w:cs="Arial"/>
          <w:b/>
          <w:bCs/>
        </w:rPr>
      </w:pPr>
      <w:r w:rsidRPr="009B69AC">
        <w:rPr>
          <w:rFonts w:ascii="Arial" w:hAnsi="Arial" w:cs="Arial"/>
          <w:b/>
          <w:bCs/>
        </w:rPr>
        <w:t>Forță majoră</w:t>
      </w:r>
    </w:p>
    <w:p w14:paraId="43B5B8B1" w14:textId="77777777" w:rsidR="002D7D2E" w:rsidRPr="00A83FF9" w:rsidRDefault="002D7D2E" w:rsidP="00A83FF9">
      <w:pPr>
        <w:jc w:val="both"/>
        <w:rPr>
          <w:rFonts w:ascii="Arial" w:hAnsi="Arial" w:cs="Arial"/>
        </w:rPr>
      </w:pPr>
      <w:r w:rsidRPr="00A83FF9">
        <w:rPr>
          <w:rFonts w:ascii="Arial" w:hAnsi="Arial" w:cs="Arial"/>
        </w:rPr>
        <w:t>Art. 19. (1) Niciuna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forță majoră.</w:t>
      </w:r>
    </w:p>
    <w:p w14:paraId="2D7B29FB" w14:textId="77777777" w:rsidR="002D7D2E" w:rsidRPr="00A83FF9" w:rsidRDefault="002D7D2E" w:rsidP="00A83FF9">
      <w:pPr>
        <w:jc w:val="both"/>
        <w:rPr>
          <w:rFonts w:ascii="Arial" w:hAnsi="Arial" w:cs="Arial"/>
        </w:rPr>
      </w:pPr>
      <w:r w:rsidRPr="00A83FF9">
        <w:rPr>
          <w:rFonts w:ascii="Arial" w:hAnsi="Arial" w:cs="Arial"/>
        </w:rPr>
        <w:lastRenderedPageBreak/>
        <w:t>(2)</w:t>
      </w:r>
      <w:r w:rsidRPr="00A83FF9">
        <w:rPr>
          <w:rFonts w:ascii="Arial" w:hAnsi="Arial" w:cs="Arial"/>
        </w:rPr>
        <w:tab/>
        <w:t>Partea care invocă forța majoră este obligată să notifice deîndată celeilalte părți producerea evenimentului, precum și dovada forței majore și să ia toate măsurile posibile în vederea limitării consecințelor lui.</w:t>
      </w:r>
    </w:p>
    <w:p w14:paraId="69064731" w14:textId="77777777" w:rsidR="002D7D2E" w:rsidRPr="00A83FF9" w:rsidRDefault="002D7D2E" w:rsidP="00A83FF9">
      <w:pPr>
        <w:jc w:val="both"/>
        <w:rPr>
          <w:rFonts w:ascii="Arial" w:hAnsi="Arial" w:cs="Arial"/>
        </w:rPr>
      </w:pPr>
      <w:r w:rsidRPr="00A83FF9">
        <w:rPr>
          <w:rFonts w:ascii="Arial" w:hAnsi="Arial" w:cs="Arial"/>
        </w:rPr>
        <w:t>(3)</w:t>
      </w:r>
      <w:r w:rsidRPr="00A83FF9">
        <w:rPr>
          <w:rFonts w:ascii="Arial" w:hAnsi="Arial" w:cs="Arial"/>
        </w:rPr>
        <w:tab/>
        <w:t>Dacă în termen de 30 de zile de la producere evenimentul respectiv nu încetează, părțile au dreptul să își notifice încetarea de plin drept a prezentului contract de delegare a gestiunii fără ca vreuna dintre ele să pretindă daune-interese.</w:t>
      </w:r>
    </w:p>
    <w:p w14:paraId="30E607CE" w14:textId="77777777" w:rsidR="002D7D2E" w:rsidRPr="009B69AC" w:rsidRDefault="002D7D2E" w:rsidP="009B69AC">
      <w:pPr>
        <w:jc w:val="center"/>
        <w:rPr>
          <w:rFonts w:ascii="Arial" w:hAnsi="Arial" w:cs="Arial"/>
          <w:b/>
          <w:bCs/>
        </w:rPr>
      </w:pPr>
      <w:r w:rsidRPr="009B69AC">
        <w:rPr>
          <w:rFonts w:ascii="Arial" w:hAnsi="Arial" w:cs="Arial"/>
          <w:b/>
          <w:bCs/>
        </w:rPr>
        <w:t>CAPITOLUL XI</w:t>
      </w:r>
    </w:p>
    <w:p w14:paraId="03C63DFC" w14:textId="77777777" w:rsidR="002D7D2E" w:rsidRPr="009B69AC" w:rsidRDefault="002D7D2E" w:rsidP="009B69AC">
      <w:pPr>
        <w:jc w:val="center"/>
        <w:rPr>
          <w:rFonts w:ascii="Arial" w:hAnsi="Arial" w:cs="Arial"/>
          <w:b/>
          <w:bCs/>
        </w:rPr>
      </w:pPr>
      <w:r w:rsidRPr="009B69AC">
        <w:rPr>
          <w:rFonts w:ascii="Arial" w:hAnsi="Arial" w:cs="Arial"/>
          <w:b/>
          <w:bCs/>
        </w:rPr>
        <w:t>Răspunderea contractuală</w:t>
      </w:r>
    </w:p>
    <w:p w14:paraId="67449F59" w14:textId="77777777" w:rsidR="002D7D2E" w:rsidRPr="00A83FF9" w:rsidRDefault="002D7D2E" w:rsidP="00A83FF9">
      <w:pPr>
        <w:jc w:val="both"/>
        <w:rPr>
          <w:rFonts w:ascii="Arial" w:hAnsi="Arial" w:cs="Arial"/>
        </w:rPr>
      </w:pPr>
      <w:r w:rsidRPr="00A83FF9">
        <w:rPr>
          <w:rFonts w:ascii="Arial" w:hAnsi="Arial" w:cs="Arial"/>
        </w:rPr>
        <w:t>Art. 20. (1) Nerespectarea de către părţile contractante a obligaţiilor cuprinse în prezentul contract de delegare atrage răspunderea contractuală a părţii în culpă.</w:t>
      </w:r>
    </w:p>
    <w:p w14:paraId="4EA1F904" w14:textId="77777777" w:rsidR="002D7D2E" w:rsidRPr="00A83FF9" w:rsidRDefault="002D7D2E" w:rsidP="00A83FF9">
      <w:pPr>
        <w:jc w:val="both"/>
        <w:rPr>
          <w:rFonts w:ascii="Arial" w:hAnsi="Arial" w:cs="Arial"/>
        </w:rPr>
      </w:pPr>
      <w:r w:rsidRPr="00A83FF9">
        <w:rPr>
          <w:rFonts w:ascii="Arial" w:hAnsi="Arial" w:cs="Arial"/>
        </w:rPr>
        <w:t>(2)</w:t>
      </w:r>
      <w:r w:rsidRPr="00A83FF9">
        <w:rPr>
          <w:rFonts w:ascii="Arial" w:hAnsi="Arial" w:cs="Arial"/>
        </w:rPr>
        <w:tab/>
        <w:t>Pentru neexecutarea în termen a obligațiilor stabilite în contract de către partea în culpă, se vor percepe penalități de întârziere, în funcție de numărul de zile de întârziere.</w:t>
      </w:r>
    </w:p>
    <w:p w14:paraId="36DAE692" w14:textId="77777777" w:rsidR="002D7D2E" w:rsidRPr="00A83FF9" w:rsidRDefault="002D7D2E" w:rsidP="00A83FF9">
      <w:pPr>
        <w:jc w:val="both"/>
        <w:rPr>
          <w:rFonts w:ascii="Arial" w:hAnsi="Arial" w:cs="Arial"/>
        </w:rPr>
      </w:pPr>
      <w:r w:rsidRPr="00A83FF9">
        <w:rPr>
          <w:rFonts w:ascii="Arial" w:hAnsi="Arial" w:cs="Arial"/>
        </w:rPr>
        <w:t>(3)</w:t>
      </w:r>
      <w:r w:rsidRPr="00A83FF9">
        <w:rPr>
          <w:rFonts w:ascii="Arial" w:hAnsi="Arial" w:cs="Arial"/>
        </w:rPr>
        <w:tab/>
        <w:t>Pentru executarea necorespunzătoare a obligațiilor stabilite în contract, partea în culpă se obligă să-și ducă la îndeplinire corespunzător și complet obligațiile stabilite în sarcina sa, potrivit contractului, suportând și riscul acestor obligații și asumându-și cheltuielile necesare ducerii lor la îndeplinire.</w:t>
      </w:r>
    </w:p>
    <w:p w14:paraId="06CC39E5" w14:textId="77777777" w:rsidR="002D7D2E" w:rsidRPr="00A83FF9" w:rsidRDefault="002D7D2E" w:rsidP="00A83FF9">
      <w:pPr>
        <w:jc w:val="both"/>
        <w:rPr>
          <w:rFonts w:ascii="Arial" w:hAnsi="Arial" w:cs="Arial"/>
        </w:rPr>
      </w:pPr>
      <w:r w:rsidRPr="00A83FF9">
        <w:rPr>
          <w:rFonts w:ascii="Arial" w:hAnsi="Arial" w:cs="Arial"/>
        </w:rPr>
        <w:t>Art. 21. Delegatul se obligă să administreze şi să exploateze obiectul delegării cu eficienţă maximă, pentru a conserva şi dezvolta valoarea acestuia pe toată durata contractului şi să despăgubească pe delegatar de eventualele pagube produse din culpa sa.</w:t>
      </w:r>
    </w:p>
    <w:p w14:paraId="63D5CB46" w14:textId="77777777" w:rsidR="002D7D2E" w:rsidRPr="00A83FF9" w:rsidRDefault="002D7D2E" w:rsidP="00A83FF9">
      <w:pPr>
        <w:jc w:val="both"/>
        <w:rPr>
          <w:rFonts w:ascii="Arial" w:hAnsi="Arial" w:cs="Arial"/>
        </w:rPr>
      </w:pPr>
      <w:r w:rsidRPr="00A83FF9">
        <w:rPr>
          <w:rFonts w:ascii="Arial" w:hAnsi="Arial" w:cs="Arial"/>
        </w:rPr>
        <w:t>Art. 22. Delegatul îşi asumă toate riscurile ce decurg din exploatarea serviciului. Acesta este singurul răspunzător faţă de terţi, de accidentele, stricăciunile şi daunele rezultate din această exploatare.</w:t>
      </w:r>
    </w:p>
    <w:p w14:paraId="1BE42867" w14:textId="77777777" w:rsidR="002D7D2E" w:rsidRPr="00A83FF9" w:rsidRDefault="002D7D2E" w:rsidP="00A83FF9">
      <w:pPr>
        <w:jc w:val="both"/>
        <w:rPr>
          <w:rFonts w:ascii="Arial" w:hAnsi="Arial" w:cs="Arial"/>
        </w:rPr>
      </w:pPr>
      <w:r w:rsidRPr="00A83FF9">
        <w:rPr>
          <w:rFonts w:ascii="Arial" w:hAnsi="Arial" w:cs="Arial"/>
        </w:rPr>
        <w:t>Art. 23. Delegatul încheie poliţele de asigurare corespunzătoare ce sunt în sarcina sa.</w:t>
      </w:r>
    </w:p>
    <w:p w14:paraId="1AEEC772" w14:textId="77777777" w:rsidR="002D7D2E" w:rsidRPr="00A83FF9" w:rsidRDefault="002D7D2E" w:rsidP="00A83FF9">
      <w:pPr>
        <w:jc w:val="both"/>
        <w:rPr>
          <w:rFonts w:ascii="Arial" w:hAnsi="Arial" w:cs="Arial"/>
        </w:rPr>
      </w:pPr>
      <w:r w:rsidRPr="00A83FF9">
        <w:rPr>
          <w:rFonts w:ascii="Arial" w:hAnsi="Arial" w:cs="Arial"/>
        </w:rPr>
        <w:t>Art. 24. La expirarea termenului de delegare, delegatul este obligat să restituie, în deplină proprietate, liber de orice sarcină, bunurile date spre delegare inclusiv investiţiile realizate de către delegatar.</w:t>
      </w:r>
    </w:p>
    <w:p w14:paraId="55661397" w14:textId="77777777" w:rsidR="002D7D2E" w:rsidRPr="00A83FF9" w:rsidRDefault="002D7D2E" w:rsidP="00A83FF9">
      <w:pPr>
        <w:jc w:val="both"/>
        <w:rPr>
          <w:rFonts w:ascii="Arial" w:hAnsi="Arial" w:cs="Arial"/>
        </w:rPr>
      </w:pPr>
      <w:r w:rsidRPr="00A83FF9">
        <w:rPr>
          <w:rFonts w:ascii="Arial" w:hAnsi="Arial" w:cs="Arial"/>
        </w:rPr>
        <w:t>Art. 25. Programul de investiții aferent domeniului public aflat în gestiune va fi promovat de delegatar în limita surselor de finanţare.</w:t>
      </w:r>
    </w:p>
    <w:p w14:paraId="51ABD753" w14:textId="044F7743" w:rsidR="002D7D2E" w:rsidRPr="00A83FF9" w:rsidRDefault="002D7D2E" w:rsidP="00A83FF9">
      <w:pPr>
        <w:jc w:val="both"/>
        <w:rPr>
          <w:rFonts w:ascii="Arial" w:hAnsi="Arial" w:cs="Arial"/>
        </w:rPr>
      </w:pPr>
      <w:r w:rsidRPr="00A83FF9">
        <w:rPr>
          <w:rFonts w:ascii="Arial" w:hAnsi="Arial" w:cs="Arial"/>
        </w:rPr>
        <w:t xml:space="preserve"> Art. 26. Delegatul este exonerat de răspunderea pentru întreruperea sau oprirea serviciului în următoarele situaţii:</w:t>
      </w:r>
    </w:p>
    <w:p w14:paraId="48707E3E" w14:textId="77777777" w:rsidR="002D7D2E" w:rsidRPr="00A83FF9" w:rsidRDefault="002D7D2E" w:rsidP="00A83FF9">
      <w:pPr>
        <w:jc w:val="both"/>
        <w:rPr>
          <w:rFonts w:ascii="Arial" w:hAnsi="Arial" w:cs="Arial"/>
        </w:rPr>
      </w:pPr>
      <w:r w:rsidRPr="00A83FF9">
        <w:rPr>
          <w:rFonts w:ascii="Arial" w:hAnsi="Arial" w:cs="Arial"/>
        </w:rPr>
        <w:t>a)</w:t>
      </w:r>
      <w:r w:rsidRPr="00A83FF9">
        <w:rPr>
          <w:rFonts w:ascii="Arial" w:hAnsi="Arial" w:cs="Arial"/>
        </w:rPr>
        <w:tab/>
        <w:t>forţa majoră;</w:t>
      </w:r>
    </w:p>
    <w:p w14:paraId="1EA7EA5D" w14:textId="77777777" w:rsidR="002D7D2E" w:rsidRPr="00A83FF9" w:rsidRDefault="002D7D2E" w:rsidP="00A83FF9">
      <w:pPr>
        <w:jc w:val="both"/>
        <w:rPr>
          <w:rFonts w:ascii="Arial" w:hAnsi="Arial" w:cs="Arial"/>
        </w:rPr>
      </w:pPr>
      <w:r w:rsidRPr="00A83FF9">
        <w:rPr>
          <w:rFonts w:ascii="Arial" w:hAnsi="Arial" w:cs="Arial"/>
        </w:rPr>
        <w:t>b)</w:t>
      </w:r>
      <w:r w:rsidRPr="00A83FF9">
        <w:rPr>
          <w:rFonts w:ascii="Arial" w:hAnsi="Arial" w:cs="Arial"/>
        </w:rPr>
        <w:tab/>
        <w:t>culpa delegatarului.</w:t>
      </w:r>
    </w:p>
    <w:p w14:paraId="2AD6C375" w14:textId="77777777" w:rsidR="002D7D2E" w:rsidRPr="00A83FF9" w:rsidRDefault="002D7D2E" w:rsidP="00A83FF9">
      <w:pPr>
        <w:jc w:val="both"/>
        <w:rPr>
          <w:rFonts w:ascii="Arial" w:hAnsi="Arial" w:cs="Arial"/>
        </w:rPr>
      </w:pPr>
      <w:r w:rsidRPr="00A83FF9">
        <w:rPr>
          <w:rFonts w:ascii="Arial" w:hAnsi="Arial" w:cs="Arial"/>
        </w:rPr>
        <w:t>Art. 27. Delegatul va analiza reclamaţiile transmise de utilizatorii serviciului şi va stabili măsurile adecvate, în conformitate cu legislaţia şi reglementările în vigoare.</w:t>
      </w:r>
    </w:p>
    <w:p w14:paraId="0C1538E6" w14:textId="77777777" w:rsidR="002D7D2E" w:rsidRPr="00A83FF9" w:rsidRDefault="002D7D2E" w:rsidP="00A83FF9">
      <w:pPr>
        <w:jc w:val="both"/>
        <w:rPr>
          <w:rFonts w:ascii="Arial" w:hAnsi="Arial" w:cs="Arial"/>
        </w:rPr>
      </w:pPr>
      <w:r w:rsidRPr="00A83FF9">
        <w:rPr>
          <w:rFonts w:ascii="Arial" w:hAnsi="Arial" w:cs="Arial"/>
        </w:rPr>
        <w:t>Art. 28. Consecinţele financiare ale acestor decizii sunt în sarcina delegatului, cu excepţia cazului de forţă majoră, a altor cauze independente de voinţa delegatului sau când acestea rezultă dintr-o intervenţie a delegatarului în contradicţie cu clauzele prezentului contract.</w:t>
      </w:r>
    </w:p>
    <w:p w14:paraId="2534776B" w14:textId="77777777" w:rsidR="002D7D2E" w:rsidRPr="009B69AC" w:rsidRDefault="002D7D2E" w:rsidP="009B69AC">
      <w:pPr>
        <w:jc w:val="center"/>
        <w:rPr>
          <w:rFonts w:ascii="Arial" w:hAnsi="Arial" w:cs="Arial"/>
          <w:b/>
          <w:bCs/>
        </w:rPr>
      </w:pPr>
      <w:r w:rsidRPr="009B69AC">
        <w:rPr>
          <w:rFonts w:ascii="Arial" w:hAnsi="Arial" w:cs="Arial"/>
          <w:b/>
          <w:bCs/>
        </w:rPr>
        <w:t>CAPITOLUL XII</w:t>
      </w:r>
    </w:p>
    <w:p w14:paraId="68D60F9F" w14:textId="77777777" w:rsidR="002D7D2E" w:rsidRPr="009B69AC" w:rsidRDefault="002D7D2E" w:rsidP="009B69AC">
      <w:pPr>
        <w:jc w:val="center"/>
        <w:rPr>
          <w:rFonts w:ascii="Arial" w:hAnsi="Arial" w:cs="Arial"/>
          <w:b/>
          <w:bCs/>
        </w:rPr>
      </w:pPr>
      <w:r w:rsidRPr="009B69AC">
        <w:rPr>
          <w:rFonts w:ascii="Arial" w:hAnsi="Arial" w:cs="Arial"/>
          <w:b/>
          <w:bCs/>
        </w:rPr>
        <w:t>Litigii</w:t>
      </w:r>
    </w:p>
    <w:p w14:paraId="77223919" w14:textId="77777777" w:rsidR="002D7D2E" w:rsidRPr="00A83FF9" w:rsidRDefault="002D7D2E" w:rsidP="00A83FF9">
      <w:pPr>
        <w:jc w:val="both"/>
        <w:rPr>
          <w:rFonts w:ascii="Arial" w:hAnsi="Arial" w:cs="Arial"/>
        </w:rPr>
      </w:pPr>
      <w:r w:rsidRPr="00A83FF9">
        <w:rPr>
          <w:rFonts w:ascii="Arial" w:hAnsi="Arial" w:cs="Arial"/>
        </w:rPr>
        <w:lastRenderedPageBreak/>
        <w:t>Art. 29. Litigiile de orice fel, provenite din executarea prezentului contract, în cazul în care nu se rezolvă pe cale amiabilă, sunt de competenţa instanţelor judecătoreşti de contencios administrativ.</w:t>
      </w:r>
    </w:p>
    <w:p w14:paraId="76F57B53" w14:textId="77777777" w:rsidR="002D7D2E" w:rsidRPr="009B69AC" w:rsidRDefault="002D7D2E" w:rsidP="009B69AC">
      <w:pPr>
        <w:jc w:val="center"/>
        <w:rPr>
          <w:rFonts w:ascii="Arial" w:hAnsi="Arial" w:cs="Arial"/>
          <w:b/>
          <w:bCs/>
        </w:rPr>
      </w:pPr>
      <w:r w:rsidRPr="009B69AC">
        <w:rPr>
          <w:rFonts w:ascii="Arial" w:hAnsi="Arial" w:cs="Arial"/>
          <w:b/>
          <w:bCs/>
        </w:rPr>
        <w:t>CAPITOLUL XIII</w:t>
      </w:r>
    </w:p>
    <w:p w14:paraId="42891A1C" w14:textId="77777777" w:rsidR="002D7D2E" w:rsidRPr="009B69AC" w:rsidRDefault="002D7D2E" w:rsidP="009B69AC">
      <w:pPr>
        <w:jc w:val="center"/>
        <w:rPr>
          <w:rFonts w:ascii="Arial" w:hAnsi="Arial" w:cs="Arial"/>
          <w:b/>
          <w:bCs/>
        </w:rPr>
      </w:pPr>
      <w:r w:rsidRPr="009B69AC">
        <w:rPr>
          <w:rFonts w:ascii="Arial" w:hAnsi="Arial" w:cs="Arial"/>
          <w:b/>
          <w:bCs/>
        </w:rPr>
        <w:t>Dispoziții finale</w:t>
      </w:r>
    </w:p>
    <w:p w14:paraId="20BB80DC" w14:textId="77777777" w:rsidR="002D7D2E" w:rsidRPr="00A83FF9" w:rsidRDefault="002D7D2E" w:rsidP="00A83FF9">
      <w:pPr>
        <w:jc w:val="both"/>
        <w:rPr>
          <w:rFonts w:ascii="Arial" w:hAnsi="Arial" w:cs="Arial"/>
        </w:rPr>
      </w:pPr>
      <w:r w:rsidRPr="00A83FF9">
        <w:rPr>
          <w:rFonts w:ascii="Arial" w:hAnsi="Arial" w:cs="Arial"/>
        </w:rPr>
        <w:t>Art. 30. Modificarea prezentului contract de delegare se face numai prin act adiţional încheiat între părțile contractante.</w:t>
      </w:r>
    </w:p>
    <w:p w14:paraId="544B45D9" w14:textId="77777777" w:rsidR="002D7D2E" w:rsidRPr="00A83FF9" w:rsidRDefault="002D7D2E" w:rsidP="00A83FF9">
      <w:pPr>
        <w:jc w:val="both"/>
        <w:rPr>
          <w:rFonts w:ascii="Arial" w:hAnsi="Arial" w:cs="Arial"/>
        </w:rPr>
      </w:pPr>
      <w:r w:rsidRPr="00A83FF9">
        <w:rPr>
          <w:rFonts w:ascii="Arial" w:hAnsi="Arial" w:cs="Arial"/>
        </w:rPr>
        <w:t>Art. 31. Delegatarul poate modifica unilateral partea reglementară a prezentului contract de delegare, cu notificarea prealabilă cu 30 de zile a delegatului, din motive excepţionale legate de interesul naţional sau local, după caz. În cazul în care modificarea unilaterală a contractului îi aduce un prejudiciu, delegatul are dreptul să primească fără întârziere o justă despăgubire. În caz de dezacord între delegatar şi delegat cu privire la suma despăgubirii, aceasta va fi stabilită de către instanţa judecatorească competentă; acest dezacord nu poate, în nici un caz, să permită delegatului să nu-şi execute obligaţiile contractuale.</w:t>
      </w:r>
    </w:p>
    <w:p w14:paraId="66C36C13" w14:textId="77777777" w:rsidR="002D7D2E" w:rsidRPr="00A83FF9" w:rsidRDefault="002D7D2E" w:rsidP="00A83FF9">
      <w:pPr>
        <w:jc w:val="both"/>
        <w:rPr>
          <w:rFonts w:ascii="Arial" w:hAnsi="Arial" w:cs="Arial"/>
        </w:rPr>
      </w:pPr>
      <w:r w:rsidRPr="00A83FF9">
        <w:rPr>
          <w:rFonts w:ascii="Arial" w:hAnsi="Arial" w:cs="Arial"/>
        </w:rPr>
        <w:t>Art. 32. În cazul în care orice prevederi ale acestui contract devin discordante cu reglementările sau legislația națională sau din Uniunea Europeană, contractul va fi modificat.</w:t>
      </w:r>
    </w:p>
    <w:p w14:paraId="7215F15C" w14:textId="00493BC3" w:rsidR="002D7D2E" w:rsidRPr="00A83FF9" w:rsidRDefault="002D7D2E" w:rsidP="00A83FF9">
      <w:pPr>
        <w:jc w:val="both"/>
        <w:rPr>
          <w:rFonts w:ascii="Arial" w:hAnsi="Arial" w:cs="Arial"/>
        </w:rPr>
      </w:pPr>
      <w:r w:rsidRPr="00A83FF9">
        <w:rPr>
          <w:rFonts w:ascii="Arial" w:hAnsi="Arial" w:cs="Arial"/>
        </w:rPr>
        <w:t>Prezentul contract de delegare a gestiuni a fost încheiat în 2 exemplare</w:t>
      </w:r>
      <w:r w:rsidR="00D32143">
        <w:rPr>
          <w:rFonts w:ascii="Arial" w:hAnsi="Arial" w:cs="Arial"/>
        </w:rPr>
        <w:t>, câte unul pentru fiecare parte.</w:t>
      </w:r>
    </w:p>
    <w:p w14:paraId="4ED95C2B" w14:textId="77777777" w:rsidR="002D7D2E" w:rsidRPr="00A83FF9" w:rsidRDefault="002D7D2E" w:rsidP="00A83FF9">
      <w:pPr>
        <w:jc w:val="both"/>
        <w:rPr>
          <w:rFonts w:ascii="Arial" w:hAnsi="Arial" w:cs="Arial"/>
        </w:rPr>
      </w:pPr>
    </w:p>
    <w:p w14:paraId="03B1C04E" w14:textId="18BBCD3F" w:rsidR="002D7D2E" w:rsidRPr="00D32143" w:rsidRDefault="002D7D2E" w:rsidP="00A83FF9">
      <w:pPr>
        <w:jc w:val="both"/>
        <w:rPr>
          <w:rFonts w:ascii="Arial" w:hAnsi="Arial" w:cs="Arial"/>
          <w:b/>
          <w:bCs/>
        </w:rPr>
      </w:pPr>
      <w:r w:rsidRPr="00D32143">
        <w:rPr>
          <w:rFonts w:ascii="Arial" w:hAnsi="Arial" w:cs="Arial"/>
          <w:b/>
          <w:bCs/>
        </w:rPr>
        <w:t>DELEGATAR,</w:t>
      </w:r>
      <w:r w:rsidRPr="00D32143">
        <w:rPr>
          <w:rFonts w:ascii="Arial" w:hAnsi="Arial" w:cs="Arial"/>
          <w:b/>
          <w:bCs/>
        </w:rPr>
        <w:tab/>
      </w:r>
      <w:r w:rsidR="009B69AC" w:rsidRPr="00D32143">
        <w:rPr>
          <w:rFonts w:ascii="Arial" w:hAnsi="Arial" w:cs="Arial"/>
          <w:b/>
          <w:bCs/>
        </w:rPr>
        <w:t xml:space="preserve">                                                                                </w:t>
      </w:r>
      <w:r w:rsidRPr="00D32143">
        <w:rPr>
          <w:rFonts w:ascii="Arial" w:hAnsi="Arial" w:cs="Arial"/>
          <w:b/>
          <w:bCs/>
        </w:rPr>
        <w:t>DELEGAT,</w:t>
      </w:r>
    </w:p>
    <w:p w14:paraId="552B2C47" w14:textId="42ACD70A" w:rsidR="002D7D2E" w:rsidRPr="00D32143" w:rsidRDefault="009B69AC" w:rsidP="00A83FF9">
      <w:pPr>
        <w:jc w:val="both"/>
        <w:rPr>
          <w:rFonts w:ascii="Arial" w:hAnsi="Arial" w:cs="Arial"/>
          <w:b/>
          <w:bCs/>
        </w:rPr>
      </w:pPr>
      <w:r w:rsidRPr="00D32143">
        <w:rPr>
          <w:rFonts w:ascii="Arial" w:hAnsi="Arial" w:cs="Arial"/>
          <w:b/>
          <w:bCs/>
        </w:rPr>
        <w:t xml:space="preserve">U.A.T. </w:t>
      </w:r>
      <w:r w:rsidR="002D7D2E" w:rsidRPr="00D32143">
        <w:rPr>
          <w:rFonts w:ascii="Arial" w:hAnsi="Arial" w:cs="Arial"/>
          <w:b/>
          <w:bCs/>
        </w:rPr>
        <w:t xml:space="preserve">COMUNA </w:t>
      </w:r>
      <w:r w:rsidR="00862E46">
        <w:rPr>
          <w:rFonts w:ascii="Arial" w:hAnsi="Arial" w:cs="Arial"/>
          <w:b/>
          <w:bCs/>
        </w:rPr>
        <w:t>MIHESU DE CÂMPIE</w:t>
      </w:r>
      <w:r w:rsidR="002D7D2E" w:rsidRPr="00D32143">
        <w:rPr>
          <w:rFonts w:ascii="Arial" w:hAnsi="Arial" w:cs="Arial"/>
          <w:b/>
          <w:bCs/>
        </w:rPr>
        <w:tab/>
      </w:r>
      <w:r w:rsidRPr="00D32143">
        <w:rPr>
          <w:rFonts w:ascii="Arial" w:hAnsi="Arial" w:cs="Arial"/>
          <w:b/>
          <w:bCs/>
        </w:rPr>
        <w:tab/>
      </w:r>
      <w:r w:rsidRPr="00D32143">
        <w:rPr>
          <w:rFonts w:ascii="Arial" w:hAnsi="Arial" w:cs="Arial"/>
          <w:b/>
          <w:bCs/>
        </w:rPr>
        <w:tab/>
        <w:t xml:space="preserve">SC </w:t>
      </w:r>
      <w:r w:rsidR="007C2DE3">
        <w:rPr>
          <w:rFonts w:ascii="Arial" w:hAnsi="Arial" w:cs="Arial"/>
          <w:b/>
          <w:bCs/>
        </w:rPr>
        <w:t>______________</w:t>
      </w:r>
      <w:r w:rsidRPr="00D32143">
        <w:rPr>
          <w:rFonts w:ascii="Arial" w:hAnsi="Arial" w:cs="Arial"/>
          <w:b/>
          <w:bCs/>
        </w:rPr>
        <w:t xml:space="preserve"> SRL</w:t>
      </w:r>
    </w:p>
    <w:p w14:paraId="744E859E" w14:textId="5055F072" w:rsidR="002D7D2E" w:rsidRPr="00A83FF9" w:rsidRDefault="002D7D2E" w:rsidP="00A83FF9">
      <w:pPr>
        <w:jc w:val="both"/>
        <w:rPr>
          <w:rFonts w:ascii="Arial" w:hAnsi="Arial" w:cs="Arial"/>
        </w:rPr>
      </w:pPr>
      <w:r w:rsidRPr="00A83FF9">
        <w:rPr>
          <w:rFonts w:ascii="Arial" w:hAnsi="Arial" w:cs="Arial"/>
        </w:rPr>
        <w:t>Primar</w:t>
      </w:r>
      <w:r w:rsidR="009B69AC">
        <w:rPr>
          <w:rFonts w:ascii="Arial" w:hAnsi="Arial" w:cs="Arial"/>
        </w:rPr>
        <w:t>,</w:t>
      </w:r>
      <w:r w:rsidRPr="00A83FF9">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r>
      <w:r w:rsidRPr="00A83FF9">
        <w:rPr>
          <w:rFonts w:ascii="Arial" w:hAnsi="Arial" w:cs="Arial"/>
        </w:rPr>
        <w:t>A</w:t>
      </w:r>
      <w:r w:rsidR="009B69AC">
        <w:rPr>
          <w:rFonts w:ascii="Arial" w:hAnsi="Arial" w:cs="Arial"/>
        </w:rPr>
        <w:t>d</w:t>
      </w:r>
      <w:r w:rsidRPr="00A83FF9">
        <w:rPr>
          <w:rFonts w:ascii="Arial" w:hAnsi="Arial" w:cs="Arial"/>
        </w:rPr>
        <w:t>ministrator</w:t>
      </w:r>
      <w:r w:rsidR="009B69AC">
        <w:rPr>
          <w:rFonts w:ascii="Arial" w:hAnsi="Arial" w:cs="Arial"/>
        </w:rPr>
        <w:t>,</w:t>
      </w:r>
    </w:p>
    <w:p w14:paraId="71BFB773" w14:textId="5F5AA0AF" w:rsidR="002D7D2E" w:rsidRDefault="007C2DE3" w:rsidP="00A83FF9">
      <w:pPr>
        <w:jc w:val="both"/>
        <w:rPr>
          <w:rFonts w:ascii="Arial" w:hAnsi="Arial" w:cs="Arial"/>
        </w:rPr>
      </w:pPr>
      <w:r>
        <w:rPr>
          <w:rFonts w:ascii="Arial" w:hAnsi="Arial" w:cs="Arial"/>
        </w:rPr>
        <w:t>CASONI EMIL</w:t>
      </w:r>
      <w:r w:rsidR="002D7D2E" w:rsidRPr="00A83FF9">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r>
      <w:r w:rsidR="009B69AC">
        <w:rPr>
          <w:rFonts w:ascii="Arial" w:hAnsi="Arial" w:cs="Arial"/>
        </w:rPr>
        <w:tab/>
        <w:t xml:space="preserve">      </w:t>
      </w:r>
    </w:p>
    <w:p w14:paraId="010B285F" w14:textId="24187473" w:rsidR="00D32143" w:rsidRDefault="00D32143" w:rsidP="00A83FF9">
      <w:pPr>
        <w:jc w:val="both"/>
        <w:rPr>
          <w:rFonts w:ascii="Arial" w:hAnsi="Arial" w:cs="Arial"/>
        </w:rPr>
      </w:pPr>
    </w:p>
    <w:p w14:paraId="593824B1" w14:textId="59E48BAB" w:rsidR="00D32143" w:rsidRDefault="00D32143" w:rsidP="00A83FF9">
      <w:pPr>
        <w:jc w:val="both"/>
        <w:rPr>
          <w:rFonts w:ascii="Arial" w:hAnsi="Arial" w:cs="Arial"/>
        </w:rPr>
      </w:pPr>
    </w:p>
    <w:p w14:paraId="2FCEF225" w14:textId="312C32CF" w:rsidR="00D32143" w:rsidRDefault="00D32143" w:rsidP="00A83FF9">
      <w:pPr>
        <w:jc w:val="both"/>
        <w:rPr>
          <w:rFonts w:ascii="Arial" w:hAnsi="Arial" w:cs="Arial"/>
        </w:rPr>
      </w:pPr>
    </w:p>
    <w:p w14:paraId="07A5FFFA" w14:textId="71E3C23D" w:rsidR="00D32143" w:rsidRDefault="00D32143" w:rsidP="00A83FF9">
      <w:pPr>
        <w:jc w:val="both"/>
        <w:rPr>
          <w:rFonts w:ascii="Arial" w:hAnsi="Arial" w:cs="Arial"/>
        </w:rPr>
      </w:pPr>
      <w:r>
        <w:rPr>
          <w:rFonts w:ascii="Arial" w:hAnsi="Arial" w:cs="Arial"/>
        </w:rPr>
        <w:t>Viza CFP,</w:t>
      </w:r>
    </w:p>
    <w:p w14:paraId="499FA40F" w14:textId="437CD1D6" w:rsidR="00D32143" w:rsidRDefault="007C2DE3" w:rsidP="00A83FF9">
      <w:pPr>
        <w:jc w:val="both"/>
        <w:rPr>
          <w:rFonts w:ascii="Arial" w:hAnsi="Arial" w:cs="Arial"/>
        </w:rPr>
      </w:pPr>
      <w:r>
        <w:rPr>
          <w:rFonts w:ascii="Arial" w:hAnsi="Arial" w:cs="Arial"/>
        </w:rPr>
        <w:t>Pop Emilia</w:t>
      </w:r>
    </w:p>
    <w:p w14:paraId="00A86ACD" w14:textId="5815E09C" w:rsidR="00D32143" w:rsidRDefault="00D32143" w:rsidP="00A83FF9">
      <w:pPr>
        <w:jc w:val="both"/>
        <w:rPr>
          <w:rFonts w:ascii="Arial" w:hAnsi="Arial" w:cs="Arial"/>
        </w:rPr>
      </w:pPr>
    </w:p>
    <w:p w14:paraId="5A56ABF8" w14:textId="4A103298" w:rsidR="00D32143" w:rsidRDefault="00D32143" w:rsidP="00A83FF9">
      <w:pPr>
        <w:jc w:val="both"/>
        <w:rPr>
          <w:rFonts w:ascii="Arial" w:hAnsi="Arial" w:cs="Arial"/>
        </w:rPr>
      </w:pPr>
    </w:p>
    <w:p w14:paraId="6A71C177" w14:textId="201D9A71" w:rsidR="00D32143" w:rsidRDefault="00D32143" w:rsidP="00A83FF9">
      <w:pPr>
        <w:jc w:val="both"/>
        <w:rPr>
          <w:rFonts w:ascii="Arial" w:hAnsi="Arial" w:cs="Arial"/>
        </w:rPr>
      </w:pPr>
      <w:r>
        <w:rPr>
          <w:rFonts w:ascii="Arial" w:hAnsi="Arial" w:cs="Arial"/>
        </w:rPr>
        <w:t>Viza juridică,</w:t>
      </w:r>
    </w:p>
    <w:p w14:paraId="2ABA961A" w14:textId="153DA6CF" w:rsidR="00D32143" w:rsidRDefault="00D32143" w:rsidP="00A83FF9">
      <w:pPr>
        <w:jc w:val="both"/>
        <w:rPr>
          <w:rFonts w:ascii="Arial" w:hAnsi="Arial" w:cs="Arial"/>
        </w:rPr>
      </w:pPr>
      <w:r>
        <w:rPr>
          <w:rFonts w:ascii="Arial" w:hAnsi="Arial" w:cs="Arial"/>
        </w:rPr>
        <w:t>Secretar general U.A.T,</w:t>
      </w:r>
    </w:p>
    <w:p w14:paraId="79351E59" w14:textId="13007AFD" w:rsidR="00D32143" w:rsidRPr="00A83FF9" w:rsidRDefault="007C2DE3" w:rsidP="00A83FF9">
      <w:pPr>
        <w:jc w:val="both"/>
        <w:rPr>
          <w:rFonts w:ascii="Arial" w:hAnsi="Arial" w:cs="Arial"/>
        </w:rPr>
      </w:pPr>
      <w:r>
        <w:rPr>
          <w:rFonts w:ascii="Arial" w:hAnsi="Arial" w:cs="Arial"/>
        </w:rPr>
        <w:t>Adriana Vamoş</w:t>
      </w:r>
    </w:p>
    <w:sectPr w:rsidR="00D32143" w:rsidRPr="00A83FF9" w:rsidSect="009B69AC">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2E"/>
    <w:rsid w:val="00077E7E"/>
    <w:rsid w:val="00094F9A"/>
    <w:rsid w:val="001152DB"/>
    <w:rsid w:val="001579E1"/>
    <w:rsid w:val="00181086"/>
    <w:rsid w:val="00207DFA"/>
    <w:rsid w:val="0023691E"/>
    <w:rsid w:val="002D7D2E"/>
    <w:rsid w:val="00333ECF"/>
    <w:rsid w:val="003D506E"/>
    <w:rsid w:val="00777DF8"/>
    <w:rsid w:val="007C2DE3"/>
    <w:rsid w:val="00862E46"/>
    <w:rsid w:val="009B69AC"/>
    <w:rsid w:val="00A265E9"/>
    <w:rsid w:val="00A77679"/>
    <w:rsid w:val="00A83FF9"/>
    <w:rsid w:val="00D32143"/>
    <w:rsid w:val="00E34858"/>
    <w:rsid w:val="00F03501"/>
    <w:rsid w:val="00FA2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9833"/>
  <w15:chartTrackingRefBased/>
  <w15:docId w15:val="{4287C045-F17F-414C-A497-A7F03291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DFA"/>
    <w:rPr>
      <w:color w:val="0563C1" w:themeColor="hyperlink"/>
      <w:u w:val="single"/>
    </w:rPr>
  </w:style>
  <w:style w:type="character" w:styleId="UnresolvedMention">
    <w:name w:val="Unresolved Mention"/>
    <w:basedOn w:val="DefaultParagraphFont"/>
    <w:uiPriority w:val="99"/>
    <w:semiHidden/>
    <w:unhideWhenUsed/>
    <w:rsid w:val="0020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melectric@yahoo.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3943</Words>
  <Characters>22481</Characters>
  <Application>Microsoft Office Word</Application>
  <DocSecurity>0</DocSecurity>
  <Lines>187</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turdean</dc:creator>
  <cp:keywords/>
  <dc:description/>
  <cp:lastModifiedBy>ciprian turdean</cp:lastModifiedBy>
  <cp:revision>5</cp:revision>
  <dcterms:created xsi:type="dcterms:W3CDTF">2024-07-11T09:40:00Z</dcterms:created>
  <dcterms:modified xsi:type="dcterms:W3CDTF">2024-07-11T09:44:00Z</dcterms:modified>
</cp:coreProperties>
</file>