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26327">
      <w:pPr>
        <w:jc w:val="center"/>
        <w:rPr>
          <w:rFonts w:ascii="Times New Roman" w:hAnsi="Times New Roman"/>
          <w:b/>
          <w:sz w:val="28"/>
          <w:szCs w:val="28"/>
          <w:lang w:val="ro-RO"/>
        </w:rPr>
      </w:pPr>
      <w:r>
        <w:rPr>
          <w:rFonts w:ascii="Times New Roman" w:hAnsi="Times New Roman"/>
          <w:b/>
          <w:sz w:val="28"/>
          <w:szCs w:val="28"/>
          <w:lang w:val="ro-RO"/>
        </w:rPr>
        <w:t>Anu</w:t>
      </w:r>
      <w:bookmarkStart w:id="0" w:name="_GoBack"/>
      <w:bookmarkEnd w:id="0"/>
      <w:r>
        <w:rPr>
          <w:rFonts w:ascii="Times New Roman" w:hAnsi="Times New Roman"/>
          <w:b/>
          <w:sz w:val="28"/>
          <w:szCs w:val="28"/>
          <w:lang w:val="ro-RO"/>
        </w:rPr>
        <w:t xml:space="preserve">nț concurs pentru post contractual </w:t>
      </w:r>
      <w:r>
        <w:rPr>
          <w:rFonts w:ascii="Times New Roman" w:hAnsi="Times New Roman"/>
          <w:b/>
          <w:sz w:val="28"/>
          <w:szCs w:val="28"/>
          <w:u w:val="single"/>
          <w:lang w:val="ro-RO"/>
        </w:rPr>
        <w:t>conform H.G. 1336/2022</w:t>
      </w:r>
    </w:p>
    <w:p w14:paraId="388CFA70">
      <w:pPr>
        <w:jc w:val="center"/>
        <w:rPr>
          <w:rFonts w:ascii="Times New Roman" w:hAnsi="Times New Roman"/>
          <w:b/>
          <w:sz w:val="28"/>
          <w:szCs w:val="28"/>
          <w:lang w:val="ro-RO"/>
        </w:rPr>
      </w:pPr>
    </w:p>
    <w:p w14:paraId="03DECFCD">
      <w:pPr>
        <w:ind w:firstLine="720"/>
        <w:jc w:val="both"/>
        <w:rPr>
          <w:rFonts w:ascii="Times New Roman" w:hAnsi="Times New Roman"/>
          <w:b/>
          <w:sz w:val="28"/>
          <w:szCs w:val="28"/>
          <w:lang w:val="ro-RO"/>
        </w:rPr>
      </w:pPr>
    </w:p>
    <w:p w14:paraId="73DBD7E0">
      <w:pPr>
        <w:ind w:firstLine="720"/>
        <w:jc w:val="both"/>
        <w:rPr>
          <w:rFonts w:ascii="Times New Roman" w:hAnsi="Times New Roman"/>
          <w:b/>
          <w:sz w:val="28"/>
          <w:szCs w:val="28"/>
          <w:lang w:val="ro-RO"/>
        </w:rPr>
      </w:pPr>
    </w:p>
    <w:p w14:paraId="6EF21092">
      <w:pPr>
        <w:ind w:firstLine="720"/>
        <w:jc w:val="both"/>
        <w:rPr>
          <w:rFonts w:ascii="Times New Roman" w:hAnsi="Times New Roman"/>
          <w:sz w:val="28"/>
          <w:szCs w:val="28"/>
          <w:lang w:val="ro-RO"/>
        </w:rPr>
      </w:pPr>
      <w:r>
        <w:rPr>
          <w:rFonts w:ascii="TimesNewRomanPSMT" w:hAnsi="TimesNewRomanPSMT" w:cs="TimesNewRomanPSMT"/>
          <w:sz w:val="28"/>
          <w:szCs w:val="28"/>
          <w:lang w:val="ro-RO"/>
        </w:rPr>
        <w:t xml:space="preserve">  COMUNA MIHESU DE CAMPIE ,</w:t>
      </w:r>
      <w:r>
        <w:rPr>
          <w:rFonts w:ascii="Times New Roman" w:hAnsi="Times New Roman"/>
          <w:sz w:val="28"/>
          <w:szCs w:val="28"/>
          <w:lang w:val="ro-RO"/>
        </w:rPr>
        <w:t xml:space="preserve"> </w:t>
      </w:r>
      <w:r>
        <w:rPr>
          <w:rFonts w:ascii="TimesNewRomanPSMT" w:hAnsi="TimesNewRomanPSMT" w:cs="TimesNewRomanPSMT"/>
          <w:sz w:val="28"/>
          <w:szCs w:val="28"/>
          <w:lang w:val="ro-RO"/>
        </w:rPr>
        <w:t xml:space="preserve">cu sediul în MIHESU DE CAMPIE , STR M EMINESCU NR 4, JUDETUL MURES, C.U.I.: 7031608, </w:t>
      </w:r>
      <w:r>
        <w:rPr>
          <w:rFonts w:ascii="Times New Roman" w:hAnsi="Times New Roman"/>
          <w:sz w:val="28"/>
          <w:szCs w:val="28"/>
          <w:lang w:val="ro-RO"/>
        </w:rPr>
        <w:t xml:space="preserve">organizează concurs, pentru ocuparea următorului post contractual, conform </w:t>
      </w:r>
      <w:r>
        <w:rPr>
          <w:rFonts w:ascii="Times New Roman" w:hAnsi="Times New Roman"/>
          <w:b/>
          <w:sz w:val="28"/>
          <w:szCs w:val="28"/>
          <w:lang w:val="ro-RO"/>
        </w:rPr>
        <w:t>H.G. nr. 1336/08.11.2022.</w:t>
      </w:r>
    </w:p>
    <w:p w14:paraId="1CC3A605">
      <w:pPr>
        <w:ind w:firstLine="720"/>
        <w:jc w:val="both"/>
        <w:rPr>
          <w:rFonts w:ascii="Times New Roman" w:hAnsi="Times New Roman"/>
          <w:sz w:val="28"/>
          <w:szCs w:val="28"/>
          <w:lang w:val="ro-RO"/>
        </w:rPr>
      </w:pPr>
    </w:p>
    <w:p w14:paraId="266ED944">
      <w:pPr>
        <w:rPr>
          <w:rFonts w:ascii="Times New Roman" w:hAnsi="Times New Roman"/>
          <w:sz w:val="28"/>
          <w:szCs w:val="28"/>
          <w:lang w:val="ro-RO"/>
        </w:rPr>
      </w:pPr>
      <w:r>
        <w:rPr>
          <w:rFonts w:ascii="Times New Roman" w:hAnsi="Times New Roman"/>
          <w:sz w:val="28"/>
          <w:szCs w:val="28"/>
          <w:lang w:val="ro-RO"/>
        </w:rPr>
        <w:t>1. Nivelul postului*:</w:t>
      </w:r>
      <w:r>
        <w:rPr>
          <w:rFonts w:ascii="Times New Roman" w:hAnsi="Times New Roman"/>
          <w:sz w:val="28"/>
          <w:szCs w:val="28"/>
          <w:u w:val="single"/>
          <w:lang w:val="ro-RO"/>
        </w:rPr>
        <w:t xml:space="preserve"> executie</w:t>
      </w:r>
    </w:p>
    <w:p w14:paraId="22E0EB70">
      <w:pPr>
        <w:rPr>
          <w:rFonts w:ascii="Times New Roman" w:hAnsi="Times New Roman"/>
          <w:sz w:val="28"/>
          <w:szCs w:val="28"/>
          <w:u w:val="single"/>
          <w:lang w:val="ro-RO"/>
        </w:rPr>
      </w:pPr>
      <w:r>
        <w:rPr>
          <w:rFonts w:ascii="Times New Roman" w:hAnsi="Times New Roman"/>
          <w:sz w:val="28"/>
          <w:szCs w:val="28"/>
          <w:lang w:val="ro-RO"/>
        </w:rPr>
        <w:t>2. Denumirea postului: SEF SVSU, post vacant, pe perioadă nedeterminata</w:t>
      </w:r>
      <w:r>
        <w:rPr>
          <w:rFonts w:ascii="Times New Roman" w:hAnsi="Times New Roman"/>
          <w:sz w:val="28"/>
          <w:szCs w:val="28"/>
          <w:u w:val="single"/>
          <w:lang w:val="ro-RO"/>
        </w:rPr>
        <w:t xml:space="preserve">, la structura COMPARTIMENT SITUATII DE URGENTA </w:t>
      </w:r>
    </w:p>
    <w:p w14:paraId="38DA23C6">
      <w:pPr>
        <w:rPr>
          <w:rFonts w:ascii="Times New Roman" w:hAnsi="Times New Roman"/>
          <w:sz w:val="28"/>
          <w:szCs w:val="28"/>
          <w:lang w:val="ro-RO"/>
        </w:rPr>
      </w:pPr>
      <w:r>
        <w:rPr>
          <w:rFonts w:ascii="Times New Roman" w:hAnsi="Times New Roman"/>
          <w:sz w:val="28"/>
          <w:szCs w:val="28"/>
          <w:lang w:val="ro-RO"/>
        </w:rPr>
        <w:t>3. Gradul/Treapta profesional/profesională: 1 M</w:t>
      </w:r>
    </w:p>
    <w:p w14:paraId="3129409C">
      <w:pPr>
        <w:rPr>
          <w:rFonts w:ascii="Times New Roman" w:hAnsi="Times New Roman"/>
          <w:sz w:val="28"/>
          <w:szCs w:val="28"/>
          <w:lang w:val="ro-RO"/>
        </w:rPr>
      </w:pPr>
      <w:r>
        <w:rPr>
          <w:rFonts w:ascii="Times New Roman" w:hAnsi="Times New Roman"/>
          <w:sz w:val="28"/>
          <w:szCs w:val="28"/>
          <w:lang w:val="ro-RO"/>
        </w:rPr>
        <w:t>4.  Numărul de posturi: 1</w:t>
      </w:r>
    </w:p>
    <w:p w14:paraId="6256BF75">
      <w:pPr>
        <w:rPr>
          <w:rFonts w:ascii="Times New Roman" w:hAnsi="Times New Roman"/>
          <w:sz w:val="28"/>
          <w:szCs w:val="28"/>
          <w:lang w:val="ro-RO"/>
        </w:rPr>
      </w:pPr>
      <w:r>
        <w:rPr>
          <w:rFonts w:ascii="Times New Roman" w:hAnsi="Times New Roman"/>
          <w:sz w:val="28"/>
          <w:szCs w:val="28"/>
          <w:lang w:val="ro-RO"/>
        </w:rPr>
        <w:t xml:space="preserve">5. Durata timpului de lucru (doar în cazul angajărilor pe perioadă determinată):8. Structura/departament/birou: </w:t>
      </w:r>
    </w:p>
    <w:p w14:paraId="47FD41FB">
      <w:pPr>
        <w:rPr>
          <w:rFonts w:ascii="Times New Roman" w:hAnsi="Times New Roman"/>
          <w:sz w:val="28"/>
          <w:szCs w:val="28"/>
          <w:lang w:val="ro-RO"/>
        </w:rPr>
      </w:pPr>
      <w:r>
        <w:rPr>
          <w:rFonts w:ascii="Times New Roman" w:hAnsi="Times New Roman"/>
          <w:sz w:val="28"/>
          <w:szCs w:val="28"/>
          <w:lang w:val="ro-RO"/>
        </w:rPr>
        <w:t>6. Vechimea in munca:10 ANI</w:t>
      </w:r>
    </w:p>
    <w:p w14:paraId="686E5786">
      <w:pPr>
        <w:rPr>
          <w:rFonts w:ascii="Times New Roman" w:hAnsi="Times New Roman"/>
          <w:sz w:val="28"/>
          <w:szCs w:val="28"/>
          <w:lang w:val="ro-RO"/>
        </w:rPr>
      </w:pPr>
      <w:r>
        <w:rPr>
          <w:rFonts w:ascii="Times New Roman" w:hAnsi="Times New Roman"/>
          <w:sz w:val="28"/>
          <w:szCs w:val="28"/>
          <w:lang w:val="ro-RO"/>
        </w:rPr>
        <w:t>7. Nivelul studiilor: MEDII CU DIPLOMA DE BACALAUREAT, permis conducere categoria B,C,D,  CURS AUTORIZAT IN DOMENIUL SITUATIILOR DE URGENTA</w:t>
      </w:r>
    </w:p>
    <w:p w14:paraId="11CF3A6A">
      <w:pPr>
        <w:rPr>
          <w:rFonts w:ascii="Times New Roman" w:hAnsi="Times New Roman"/>
          <w:sz w:val="28"/>
          <w:szCs w:val="28"/>
          <w:lang w:val="ro-RO"/>
        </w:rPr>
      </w:pPr>
    </w:p>
    <w:p w14:paraId="573C451F">
      <w:pPr>
        <w:jc w:val="both"/>
        <w:rPr>
          <w:rFonts w:ascii="Times New Roman" w:hAnsi="Times New Roman"/>
          <w:sz w:val="28"/>
          <w:szCs w:val="28"/>
          <w:lang w:val="ro-RO"/>
        </w:rPr>
      </w:pPr>
      <w:r>
        <w:rPr>
          <w:rFonts w:ascii="Times New Roman" w:hAnsi="Times New Roman"/>
          <w:sz w:val="28"/>
          <w:szCs w:val="28"/>
          <w:lang w:val="ro-RO"/>
        </w:rPr>
        <w:t>Dosarele de concurs se depun la MIHESU DE CAMPIE , STR M EMINESCU NR 4, JUDETUL MURES, compartimentul resurse umane/ , persoana de contact:POP EMILIA , email: mihesu@cjmures.ro</w:t>
      </w:r>
    </w:p>
    <w:p w14:paraId="1D13648D">
      <w:pPr>
        <w:jc w:val="both"/>
        <w:rPr>
          <w:rFonts w:ascii="Times New Roman" w:hAnsi="Times New Roman"/>
          <w:sz w:val="28"/>
          <w:szCs w:val="28"/>
          <w:lang w:val="ro-RO"/>
        </w:rPr>
      </w:pPr>
      <w:r>
        <w:rPr>
          <w:rFonts w:ascii="Times New Roman" w:hAnsi="Times New Roman"/>
          <w:sz w:val="28"/>
          <w:szCs w:val="28"/>
          <w:lang w:val="ro-RO"/>
        </w:rPr>
        <w:t>Data publicarii si afisarii anuntului de concurs este: 12,01,2026</w:t>
      </w:r>
    </w:p>
    <w:p w14:paraId="4F0C6D73">
      <w:pPr>
        <w:jc w:val="both"/>
        <w:rPr>
          <w:rFonts w:ascii="Times New Roman" w:hAnsi="Times New Roman"/>
          <w:sz w:val="28"/>
          <w:szCs w:val="28"/>
          <w:lang w:val="ro-RO"/>
        </w:rPr>
      </w:pPr>
    </w:p>
    <w:p w14:paraId="12F66DD8">
      <w:pPr>
        <w:jc w:val="both"/>
        <w:rPr>
          <w:rFonts w:ascii="Times New Roman" w:hAnsi="Times New Roman"/>
          <w:sz w:val="28"/>
          <w:szCs w:val="28"/>
          <w:lang w:val="ro-RO"/>
        </w:rPr>
      </w:pPr>
    </w:p>
    <w:p w14:paraId="70F987A7">
      <w:pPr>
        <w:jc w:val="both"/>
        <w:rPr>
          <w:rFonts w:ascii="Times New Roman" w:hAnsi="Times New Roman"/>
          <w:sz w:val="28"/>
          <w:szCs w:val="28"/>
          <w:lang w:val="ro-RO"/>
        </w:rPr>
        <w:sectPr>
          <w:pgSz w:w="11906" w:h="16838"/>
          <w:pgMar w:top="1440" w:right="1440" w:bottom="1440" w:left="1440" w:header="708" w:footer="708" w:gutter="0"/>
          <w:pgNumType w:start="1"/>
          <w:cols w:space="708" w:num="1"/>
          <w:docGrid w:linePitch="360" w:charSpace="0"/>
        </w:sectPr>
      </w:pPr>
    </w:p>
    <w:p w14:paraId="61FDB093">
      <w:pPr>
        <w:rPr>
          <w:rFonts w:ascii="Times New Roman" w:hAnsi="Times New Roman"/>
          <w:b/>
          <w:sz w:val="28"/>
          <w:szCs w:val="28"/>
          <w:lang w:val="ro-RO"/>
        </w:rPr>
      </w:pPr>
      <w:r>
        <w:rPr>
          <w:rFonts w:ascii="Times New Roman" w:hAnsi="Times New Roman"/>
          <w:b/>
          <w:sz w:val="28"/>
          <w:szCs w:val="28"/>
          <w:lang w:val="ro-RO"/>
        </w:rPr>
        <w:t>Documente solicitate candidaţilor pentru întocmirea dosarului de concurs, conform art. 35 din H.G. 1336/2022:</w:t>
      </w:r>
    </w:p>
    <w:p w14:paraId="76EE477B">
      <w:pPr>
        <w:rPr>
          <w:rFonts w:ascii="Times New Roman" w:hAnsi="Times New Roman"/>
          <w:b/>
          <w:sz w:val="28"/>
          <w:szCs w:val="28"/>
          <w:lang w:val="ro-RO"/>
        </w:rPr>
      </w:pPr>
    </w:p>
    <w:p w14:paraId="0BFFF947">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a) formular de înscriere la concurs, conform modelului prevăzut la anexa nr. 2;</w:t>
      </w:r>
    </w:p>
    <w:p w14:paraId="415BF531">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b) copia actului de identitate sau orice alt document care atestă identitatea, potrivit legii, aflate în termen de valabilitate;</w:t>
      </w:r>
    </w:p>
    <w:p w14:paraId="1C4577BC">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c) copia certificatului de căsătorie sau a altui document prin care s-a realizat schimbarea de nume, după caz;</w:t>
      </w:r>
    </w:p>
    <w:p w14:paraId="3CB182AA">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6C2A96FE">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14:paraId="5C547C4F">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f) certificat de cazier judiciar sau, după caz, extrasul de pe cazierul judiciar;</w:t>
      </w:r>
    </w:p>
    <w:p w14:paraId="214A5567">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14:paraId="10F1ECFD">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2A1FFFCA">
      <w:pPr>
        <w:ind w:left="36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i) curriculum vitae, model comun european.</w:t>
      </w:r>
    </w:p>
    <w:p w14:paraId="32F31EC0">
      <w:pPr>
        <w:ind w:left="360"/>
        <w:jc w:val="both"/>
        <w:rPr>
          <w:rFonts w:ascii="Times New Roman" w:hAnsi="Times New Roman"/>
          <w:sz w:val="28"/>
          <w:szCs w:val="28"/>
          <w:lang w:val="ro-RO"/>
        </w:rPr>
      </w:pPr>
    </w:p>
    <w:p w14:paraId="41797A23">
      <w:pPr>
        <w:rPr>
          <w:rFonts w:ascii="Times New Roman" w:hAnsi="Times New Roman"/>
          <w:b/>
          <w:sz w:val="28"/>
          <w:szCs w:val="28"/>
          <w:lang w:val="ro-RO"/>
        </w:rPr>
      </w:pPr>
    </w:p>
    <w:p w14:paraId="3745835E">
      <w:pPr>
        <w:rPr>
          <w:rFonts w:ascii="Times New Roman" w:hAnsi="Times New Roman"/>
          <w:b/>
          <w:sz w:val="28"/>
          <w:szCs w:val="28"/>
          <w:lang w:val="ro-RO"/>
        </w:rPr>
      </w:pPr>
      <w:r>
        <w:rPr>
          <w:rFonts w:ascii="Times New Roman" w:hAnsi="Times New Roman"/>
          <w:b/>
          <w:sz w:val="28"/>
          <w:szCs w:val="28"/>
          <w:lang w:val="ro-RO"/>
        </w:rPr>
        <w:t>Condiţiile generale prevăzute de art. 15 din H.G. 1336/08.11.2022</w:t>
      </w:r>
    </w:p>
    <w:p w14:paraId="27D1174D">
      <w:pPr>
        <w:rPr>
          <w:rFonts w:ascii="Times New Roman" w:hAnsi="Times New Roman"/>
          <w:b/>
          <w:sz w:val="28"/>
          <w:szCs w:val="28"/>
          <w:lang w:val="ro-RO"/>
        </w:rPr>
      </w:pPr>
    </w:p>
    <w:p w14:paraId="645F433D">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E974836">
      <w:pPr>
        <w:suppressAutoHyphens w:val="0"/>
        <w:autoSpaceDE w:val="0"/>
        <w:autoSpaceDN w:val="0"/>
        <w:adjustRightInd w:val="0"/>
        <w:jc w:val="both"/>
        <w:rPr>
          <w:rFonts w:ascii="Times New Roman" w:hAnsi="Times New Roman" w:eastAsia="Times New Roman"/>
          <w:color w:val="000000"/>
          <w:sz w:val="28"/>
          <w:szCs w:val="28"/>
          <w:lang w:val="ro-RO" w:eastAsia="en-US"/>
        </w:rPr>
      </w:pPr>
    </w:p>
    <w:p w14:paraId="099D7C7C">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a) are cetățenia română sau cetățenia unui alt stat membru al Uniunii Europene, a unui stat parte la Acordul privind Spațiul Economic European (SEE) sau cetățenia Confederației Elvețiene;</w:t>
      </w:r>
    </w:p>
    <w:p w14:paraId="33986C29">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b) cunoaște limba română, scris și vorbit;</w:t>
      </w:r>
    </w:p>
    <w:p w14:paraId="03F166A4">
      <w:pPr>
        <w:suppressAutoHyphens w:val="0"/>
        <w:autoSpaceDE w:val="0"/>
        <w:autoSpaceDN w:val="0"/>
        <w:adjustRightInd w:val="0"/>
        <w:jc w:val="both"/>
        <w:rPr>
          <w:rFonts w:ascii="Times New Roman" w:hAnsi="Times New Roman" w:eastAsia="Times New Roman"/>
          <w:sz w:val="28"/>
          <w:szCs w:val="28"/>
          <w:lang w:val="ro-RO" w:eastAsia="en-US"/>
        </w:rPr>
      </w:pPr>
      <w:r>
        <w:rPr>
          <w:rFonts w:ascii="Times New Roman" w:hAnsi="Times New Roman" w:eastAsia="Times New Roman"/>
          <w:color w:val="000000"/>
          <w:sz w:val="28"/>
          <w:szCs w:val="28"/>
          <w:lang w:val="ro-RO" w:eastAsia="en-US"/>
        </w:rPr>
        <w:t>c) are capacitate de muncă în conformitate cu prevederile</w:t>
      </w:r>
      <w:r>
        <w:rPr>
          <w:rFonts w:ascii="Times New Roman" w:hAnsi="Times New Roman" w:eastAsia="Times New Roman"/>
          <w:sz w:val="28"/>
          <w:szCs w:val="28"/>
          <w:lang w:val="ro-RO" w:eastAsia="en-US"/>
        </w:rPr>
        <w:t xml:space="preserve"> </w:t>
      </w:r>
      <w:r>
        <w:rPr>
          <w:rFonts w:ascii="Times New Roman" w:hAnsi="Times New Roman" w:eastAsia="Times New Roman"/>
          <w:color w:val="000000"/>
          <w:sz w:val="28"/>
          <w:szCs w:val="28"/>
          <w:lang w:val="ro-RO" w:eastAsia="en-US"/>
        </w:rPr>
        <w:t>Legii nr. 53/2003 — Codul muncii, republicată, cu modificările și</w:t>
      </w:r>
      <w:r>
        <w:rPr>
          <w:rFonts w:ascii="Times New Roman" w:hAnsi="Times New Roman" w:eastAsia="Times New Roman"/>
          <w:sz w:val="28"/>
          <w:szCs w:val="28"/>
          <w:lang w:val="ro-RO" w:eastAsia="en-US"/>
        </w:rPr>
        <w:t xml:space="preserve"> </w:t>
      </w:r>
      <w:r>
        <w:rPr>
          <w:rFonts w:ascii="Times New Roman" w:hAnsi="Times New Roman" w:eastAsia="Times New Roman"/>
          <w:color w:val="000000"/>
          <w:sz w:val="28"/>
          <w:szCs w:val="28"/>
          <w:lang w:val="ro-RO" w:eastAsia="en-US"/>
        </w:rPr>
        <w:t>completările ulterioare;</w:t>
      </w:r>
    </w:p>
    <w:p w14:paraId="662A3EAE">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d) are o stare de sănătate corespunzătoare postului pentru care candidează, atestată pe baza adeverinței medicale eliberate de medicul de familie sau de unitățile sanitare abilitate;</w:t>
      </w:r>
    </w:p>
    <w:p w14:paraId="323F4F6C">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e) îndeplinește condițiile de studii, de vechime în specialitate și, după caz, alte condiții specifice potrivit cerințelor postului scos la concurs;</w:t>
      </w:r>
    </w:p>
    <w:p w14:paraId="5F713738">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 xml:space="preserve">f) nu a fost condamnată definitiv pentru săvârșirea unei infracțiuni contra securității naționale, contra autorității, contra umanității, infracțiuni de corupție </w:t>
      </w:r>
    </w:p>
    <w:p w14:paraId="1FC973D8">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BDBFFE5">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0CB7F5C">
      <w:pPr>
        <w:jc w:val="both"/>
        <w:rPr>
          <w:rFonts w:ascii="Times New Roman" w:hAnsi="Times New Roman"/>
          <w:sz w:val="28"/>
          <w:szCs w:val="28"/>
          <w:lang w:val="ro-RO"/>
        </w:rPr>
      </w:pPr>
      <w:r>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5ADD207">
      <w:pPr>
        <w:jc w:val="both"/>
        <w:rPr>
          <w:rFonts w:ascii="Times New Roman" w:hAnsi="Times New Roman"/>
          <w:b/>
          <w:sz w:val="28"/>
          <w:szCs w:val="28"/>
          <w:lang w:val="ro-RO"/>
        </w:rPr>
      </w:pPr>
    </w:p>
    <w:p w14:paraId="2131B49C">
      <w:pPr>
        <w:jc w:val="both"/>
        <w:rPr>
          <w:rFonts w:ascii="Times New Roman" w:hAnsi="Times New Roman"/>
          <w:sz w:val="28"/>
          <w:szCs w:val="28"/>
          <w:lang w:val="ro-RO"/>
        </w:rPr>
      </w:pPr>
      <w:r>
        <w:rPr>
          <w:rFonts w:ascii="Times New Roman" w:hAnsi="Times New Roman"/>
          <w:sz w:val="28"/>
          <w:szCs w:val="28"/>
          <w:lang w:val="ro-RO"/>
        </w:rPr>
        <w:t>Condiţii specifice de participare la concurs:</w:t>
      </w:r>
    </w:p>
    <w:p w14:paraId="4E8994F5">
      <w:pPr>
        <w:rPr>
          <w:rFonts w:ascii="Times New Roman" w:hAnsi="Times New Roman"/>
          <w:sz w:val="28"/>
          <w:szCs w:val="28"/>
          <w:lang w:val="ro-RO"/>
        </w:rPr>
      </w:pPr>
      <w:r>
        <w:rPr>
          <w:rFonts w:ascii="Times New Roman" w:hAnsi="Times New Roman"/>
          <w:sz w:val="28"/>
          <w:szCs w:val="28"/>
          <w:lang w:val="ro-RO"/>
        </w:rPr>
        <w:t xml:space="preserve"> -Vechimea in munca:10 ANI</w:t>
      </w:r>
    </w:p>
    <w:p w14:paraId="3245EF85">
      <w:pPr>
        <w:rPr>
          <w:rFonts w:ascii="Times New Roman" w:hAnsi="Times New Roman"/>
          <w:sz w:val="28"/>
          <w:szCs w:val="28"/>
          <w:lang w:val="ro-RO"/>
        </w:rPr>
      </w:pPr>
      <w:r>
        <w:rPr>
          <w:rFonts w:ascii="Times New Roman" w:hAnsi="Times New Roman"/>
          <w:sz w:val="28"/>
          <w:szCs w:val="28"/>
          <w:lang w:val="ro-RO"/>
        </w:rPr>
        <w:t>- Nivelul studiilor: MEDII CU DIPLOMA DE BACALAUREAT,</w:t>
      </w:r>
    </w:p>
    <w:p w14:paraId="55144CE0">
      <w:pPr>
        <w:rPr>
          <w:rFonts w:ascii="Times New Roman" w:hAnsi="Times New Roman"/>
          <w:sz w:val="28"/>
          <w:szCs w:val="28"/>
          <w:lang w:val="ro-RO"/>
        </w:rPr>
      </w:pPr>
      <w:r>
        <w:rPr>
          <w:rFonts w:ascii="Times New Roman" w:hAnsi="Times New Roman"/>
          <w:sz w:val="28"/>
          <w:szCs w:val="28"/>
          <w:lang w:val="ro-RO"/>
        </w:rPr>
        <w:t xml:space="preserve"> -Permis conducere categoria B,C,D, </w:t>
      </w:r>
    </w:p>
    <w:p w14:paraId="2607D056">
      <w:pPr>
        <w:rPr>
          <w:rFonts w:ascii="Times New Roman" w:hAnsi="Times New Roman"/>
          <w:sz w:val="28"/>
          <w:szCs w:val="28"/>
          <w:lang w:val="ro-RO"/>
        </w:rPr>
      </w:pPr>
      <w:r>
        <w:rPr>
          <w:rFonts w:ascii="Times New Roman" w:hAnsi="Times New Roman"/>
          <w:sz w:val="28"/>
          <w:szCs w:val="28"/>
          <w:lang w:val="ro-RO"/>
        </w:rPr>
        <w:t xml:space="preserve"> -CURS AUTORIZAT IN DOMENIUL SITUATIILOR DE URGENTA</w:t>
      </w:r>
    </w:p>
    <w:p w14:paraId="32EC471A">
      <w:pPr>
        <w:rPr>
          <w:rFonts w:ascii="Times New Roman" w:hAnsi="Times New Roman"/>
          <w:sz w:val="28"/>
          <w:szCs w:val="28"/>
          <w:lang w:val="ro-RO"/>
        </w:rPr>
      </w:pPr>
    </w:p>
    <w:p w14:paraId="70B3785A">
      <w:pPr>
        <w:jc w:val="both"/>
        <w:rPr>
          <w:rFonts w:ascii="Times New Roman" w:hAnsi="Times New Roman"/>
          <w:sz w:val="28"/>
          <w:szCs w:val="28"/>
          <w:lang w:val="ro-RO"/>
        </w:rPr>
      </w:pPr>
    </w:p>
    <w:p w14:paraId="6874D211">
      <w:pPr>
        <w:jc w:val="both"/>
        <w:rPr>
          <w:rFonts w:ascii="Times New Roman" w:hAnsi="Times New Roman"/>
          <w:b/>
          <w:sz w:val="28"/>
          <w:szCs w:val="28"/>
          <w:u w:val="single"/>
          <w:lang w:val="ro-RO"/>
        </w:rPr>
      </w:pPr>
    </w:p>
    <w:p w14:paraId="46B62189">
      <w:pPr>
        <w:jc w:val="both"/>
        <w:rPr>
          <w:rFonts w:ascii="Times New Roman" w:hAnsi="Times New Roman"/>
          <w:b/>
          <w:sz w:val="28"/>
          <w:szCs w:val="28"/>
          <w:lang w:val="ro-RO"/>
        </w:rPr>
      </w:pPr>
      <w:r>
        <w:rPr>
          <w:rFonts w:ascii="Times New Roman" w:hAnsi="Times New Roman"/>
          <w:b/>
          <w:sz w:val="28"/>
          <w:szCs w:val="28"/>
          <w:lang w:val="ro-RO"/>
        </w:rPr>
        <w:t>Bibliografie şi tematică:</w:t>
      </w:r>
      <w:r>
        <w:rPr>
          <w:rFonts w:ascii="Times New Roman" w:hAnsi="Times New Roman" w:eastAsia="Times New Roman"/>
          <w:sz w:val="28"/>
          <w:szCs w:val="28"/>
          <w:lang w:val="pt-BR" w:eastAsia="en-US"/>
        </w:rPr>
        <w:t xml:space="preserve"> </w:t>
      </w:r>
    </w:p>
    <w:p w14:paraId="1AFE5D18">
      <w:pPr>
        <w:numPr>
          <w:ilvl w:val="0"/>
          <w:numId w:val="1"/>
        </w:numPr>
        <w:jc w:val="both"/>
        <w:rPr>
          <w:rFonts w:ascii="Times New Roman" w:hAnsi="Times New Roman"/>
          <w:sz w:val="28"/>
          <w:szCs w:val="28"/>
          <w:lang w:val="ro-RO"/>
        </w:rPr>
      </w:pPr>
      <w:r>
        <w:rPr>
          <w:rFonts w:ascii="Times New Roman" w:hAnsi="Times New Roman"/>
          <w:sz w:val="28"/>
          <w:szCs w:val="28"/>
          <w:lang w:val="ro-RO"/>
        </w:rPr>
        <w:t xml:space="preserve">Legea 307/2006 cu modificarile si completarile ulterioare, Lege privind apararae impotriva incendiilor </w:t>
      </w:r>
      <w:r>
        <w:rPr>
          <w:rFonts w:ascii="Times New Roman" w:hAnsi="Times New Roman"/>
          <w:sz w:val="28"/>
          <w:szCs w:val="28"/>
          <w:u w:val="single"/>
          <w:lang w:val="ro-RO"/>
        </w:rPr>
        <w:t>cu tematica Cap.1-Dispoziţii generale</w:t>
      </w:r>
      <w:r>
        <w:rPr>
          <w:rFonts w:ascii="Times New Roman" w:hAnsi="Times New Roman"/>
          <w:sz w:val="28"/>
          <w:szCs w:val="28"/>
          <w:lang w:val="ro-RO"/>
        </w:rPr>
        <w:t>.</w:t>
      </w:r>
    </w:p>
    <w:p w14:paraId="17F5902C">
      <w:pPr>
        <w:numPr>
          <w:ilvl w:val="0"/>
          <w:numId w:val="1"/>
        </w:numPr>
        <w:jc w:val="both"/>
        <w:rPr>
          <w:rFonts w:ascii="Times New Roman" w:hAnsi="Times New Roman"/>
          <w:sz w:val="28"/>
          <w:szCs w:val="28"/>
          <w:lang w:val="ro-RO"/>
        </w:rPr>
      </w:pPr>
      <w:r>
        <w:rPr>
          <w:rFonts w:ascii="Times New Roman" w:hAnsi="Times New Roman"/>
          <w:sz w:val="28"/>
          <w:szCs w:val="28"/>
          <w:lang w:val="ro-RO"/>
        </w:rPr>
        <w:t xml:space="preserve">Legea 477/2004 privind codul de conduita a personalului contractual din autoritatile si institutiile publice –cu tematica Principii generale </w:t>
      </w:r>
    </w:p>
    <w:p w14:paraId="687E64F1">
      <w:pPr>
        <w:numPr>
          <w:ilvl w:val="0"/>
          <w:numId w:val="2"/>
        </w:numPr>
        <w:jc w:val="both"/>
        <w:rPr>
          <w:rFonts w:ascii="Times New Roman" w:hAnsi="Times New Roman"/>
          <w:sz w:val="28"/>
          <w:szCs w:val="28"/>
          <w:lang w:val="ro-RO"/>
        </w:rPr>
      </w:pPr>
      <w:r>
        <w:rPr>
          <w:rFonts w:ascii="Times New Roman" w:hAnsi="Times New Roman"/>
          <w:sz w:val="28"/>
          <w:szCs w:val="28"/>
          <w:lang w:val="ro-RO"/>
        </w:rPr>
        <w:t xml:space="preserve">Legea 319/2000 legea securitatii si sanatatii in munca, cu modificarile si completarile ulterioare, cu tematica capitolul </w:t>
      </w:r>
    </w:p>
    <w:p w14:paraId="3B91F13A">
      <w:pPr>
        <w:numPr>
          <w:ilvl w:val="0"/>
          <w:numId w:val="2"/>
        </w:numPr>
        <w:jc w:val="both"/>
        <w:rPr>
          <w:rFonts w:ascii="Times New Roman" w:hAnsi="Times New Roman"/>
          <w:sz w:val="28"/>
          <w:szCs w:val="28"/>
          <w:lang w:val="ro-RO"/>
        </w:rPr>
      </w:pPr>
      <w:r>
        <w:rPr>
          <w:rFonts w:ascii="Times New Roman" w:hAnsi="Times New Roman"/>
          <w:sz w:val="28"/>
          <w:szCs w:val="28"/>
          <w:lang w:val="ro-RO"/>
        </w:rPr>
        <w:t>Legea nr.53/2003 privind Codul Muncii</w:t>
      </w:r>
    </w:p>
    <w:p w14:paraId="580C9CF8">
      <w:pPr>
        <w:ind w:left="720"/>
        <w:jc w:val="both"/>
        <w:rPr>
          <w:rFonts w:ascii="Times New Roman" w:hAnsi="Times New Roman"/>
          <w:sz w:val="28"/>
          <w:szCs w:val="28"/>
          <w:lang w:val="ro-RO"/>
        </w:rPr>
      </w:pPr>
      <w:r>
        <w:rPr>
          <w:rFonts w:ascii="Times New Roman" w:hAnsi="Times New Roman"/>
          <w:sz w:val="28"/>
          <w:szCs w:val="28"/>
          <w:lang w:val="ro-RO"/>
        </w:rPr>
        <w:t>-TTLUL II –contractul individual de muncă</w:t>
      </w:r>
    </w:p>
    <w:p w14:paraId="492960B3">
      <w:pPr>
        <w:ind w:left="720"/>
        <w:jc w:val="both"/>
        <w:rPr>
          <w:rFonts w:ascii="Times New Roman" w:hAnsi="Times New Roman"/>
          <w:sz w:val="28"/>
          <w:szCs w:val="28"/>
          <w:lang w:val="ro-RO"/>
        </w:rPr>
      </w:pPr>
      <w:r>
        <w:rPr>
          <w:rFonts w:ascii="Times New Roman" w:hAnsi="Times New Roman"/>
          <w:sz w:val="28"/>
          <w:szCs w:val="28"/>
          <w:lang w:val="ro-RO"/>
        </w:rPr>
        <w:t xml:space="preserve">-TITLUL III-timpul de munca si odihna </w:t>
      </w:r>
    </w:p>
    <w:p w14:paraId="3F9EA948">
      <w:pPr>
        <w:numPr>
          <w:ilvl w:val="0"/>
          <w:numId w:val="3"/>
        </w:numPr>
        <w:jc w:val="both"/>
        <w:rPr>
          <w:rFonts w:ascii="Times New Roman" w:hAnsi="Times New Roman"/>
          <w:sz w:val="28"/>
          <w:szCs w:val="28"/>
          <w:lang w:val="ro-RO"/>
        </w:rPr>
      </w:pPr>
      <w:r>
        <w:rPr>
          <w:rFonts w:ascii="Times New Roman" w:hAnsi="Times New Roman"/>
          <w:sz w:val="28"/>
          <w:szCs w:val="28"/>
          <w:lang w:val="ro-RO"/>
        </w:rPr>
        <w:t xml:space="preserve">Legea nr.241/2006-Legea serviciului de alimentare cu apa  si canalizare ,republicata ,cu modificariel si completarile ulterioare –integral </w:t>
      </w:r>
    </w:p>
    <w:p w14:paraId="3907B617">
      <w:pPr>
        <w:numPr>
          <w:ilvl w:val="0"/>
          <w:numId w:val="3"/>
        </w:numPr>
        <w:jc w:val="both"/>
        <w:rPr>
          <w:rFonts w:ascii="Times New Roman" w:hAnsi="Times New Roman"/>
          <w:sz w:val="28"/>
          <w:szCs w:val="28"/>
          <w:lang w:val="ro-RO"/>
        </w:rPr>
      </w:pPr>
      <w:r>
        <w:rPr>
          <w:rFonts w:ascii="Times New Roman" w:hAnsi="Times New Roman"/>
          <w:sz w:val="28"/>
          <w:szCs w:val="28"/>
          <w:lang w:val="ro-RO"/>
        </w:rPr>
        <w:t xml:space="preserve">Legea nr.107/1996-Legea apelor ,cu modificarile si completarile ulterioare –integral </w:t>
      </w:r>
    </w:p>
    <w:p w14:paraId="0B21D2DC">
      <w:pPr>
        <w:numPr>
          <w:ilvl w:val="0"/>
          <w:numId w:val="3"/>
        </w:numPr>
        <w:jc w:val="both"/>
        <w:rPr>
          <w:rFonts w:ascii="Times New Roman" w:hAnsi="Times New Roman"/>
          <w:sz w:val="28"/>
          <w:szCs w:val="28"/>
          <w:lang w:val="ro-RO"/>
        </w:rPr>
      </w:pPr>
      <w:r>
        <w:rPr>
          <w:rFonts w:ascii="Times New Roman" w:hAnsi="Times New Roman"/>
          <w:sz w:val="28"/>
          <w:szCs w:val="28"/>
          <w:lang w:val="ro-RO"/>
        </w:rPr>
        <w:t xml:space="preserve">Legea nr.458 /2022 –privind calitatea apei potabile ,republicata ,cu modificarile si completarile ulterioare-integral </w:t>
      </w:r>
    </w:p>
    <w:p w14:paraId="20C928F3">
      <w:pPr>
        <w:jc w:val="both"/>
        <w:rPr>
          <w:rFonts w:ascii="Times New Roman" w:hAnsi="Times New Roman"/>
          <w:b/>
          <w:sz w:val="28"/>
          <w:szCs w:val="28"/>
          <w:lang w:val="ro-RO"/>
        </w:rPr>
      </w:pPr>
    </w:p>
    <w:p w14:paraId="3966C927">
      <w:pPr>
        <w:jc w:val="both"/>
        <w:rPr>
          <w:rFonts w:ascii="Times New Roman" w:hAnsi="Times New Roman"/>
          <w:b/>
          <w:sz w:val="28"/>
          <w:szCs w:val="28"/>
          <w:u w:val="single"/>
          <w:lang w:val="ro-RO"/>
        </w:rPr>
      </w:pPr>
    </w:p>
    <w:p w14:paraId="452E1399">
      <w:pPr>
        <w:numPr>
          <w:ilvl w:val="0"/>
          <w:numId w:val="4"/>
        </w:numPr>
        <w:jc w:val="both"/>
        <w:rPr>
          <w:rFonts w:ascii="Times New Roman" w:hAnsi="Times New Roman"/>
          <w:sz w:val="28"/>
          <w:szCs w:val="28"/>
        </w:rPr>
      </w:pPr>
      <w:r>
        <w:rPr>
          <w:rFonts w:ascii="Times New Roman" w:hAnsi="Times New Roman"/>
          <w:sz w:val="28"/>
          <w:szCs w:val="28"/>
        </w:rPr>
        <w:t xml:space="preserve">Măsurări în instalații sanitare/termice; </w:t>
      </w:r>
    </w:p>
    <w:p w14:paraId="6235D0D4">
      <w:pPr>
        <w:numPr>
          <w:ilvl w:val="0"/>
          <w:numId w:val="4"/>
        </w:numPr>
        <w:jc w:val="both"/>
        <w:rPr>
          <w:rFonts w:ascii="Times New Roman" w:hAnsi="Times New Roman"/>
          <w:sz w:val="28"/>
          <w:szCs w:val="28"/>
        </w:rPr>
      </w:pPr>
      <w:r>
        <w:rPr>
          <w:rFonts w:ascii="Times New Roman" w:hAnsi="Times New Roman"/>
          <w:sz w:val="28"/>
          <w:szCs w:val="28"/>
        </w:rPr>
        <w:t xml:space="preserve">Obligațiile angajatorului și angajaților cu privire la securitatea și sănătatea în muncă; </w:t>
      </w:r>
    </w:p>
    <w:p w14:paraId="61B82510">
      <w:pPr>
        <w:numPr>
          <w:ilvl w:val="0"/>
          <w:numId w:val="4"/>
        </w:numPr>
        <w:jc w:val="both"/>
        <w:rPr>
          <w:rFonts w:ascii="Times New Roman" w:hAnsi="Times New Roman"/>
          <w:sz w:val="28"/>
          <w:szCs w:val="28"/>
        </w:rPr>
      </w:pPr>
      <w:r>
        <w:rPr>
          <w:rFonts w:ascii="Times New Roman" w:hAnsi="Times New Roman"/>
          <w:sz w:val="28"/>
          <w:szCs w:val="28"/>
        </w:rPr>
        <w:t xml:space="preserve">Obligațiile angajaților în cazul producerii unui accident/incident de muncă; </w:t>
      </w:r>
    </w:p>
    <w:p w14:paraId="1A35ECB5">
      <w:pPr>
        <w:numPr>
          <w:ilvl w:val="0"/>
          <w:numId w:val="4"/>
        </w:numPr>
        <w:jc w:val="both"/>
        <w:rPr>
          <w:rFonts w:ascii="Times New Roman" w:hAnsi="Times New Roman"/>
          <w:sz w:val="28"/>
          <w:szCs w:val="28"/>
        </w:rPr>
      </w:pPr>
      <w:r>
        <w:rPr>
          <w:rFonts w:ascii="Times New Roman" w:hAnsi="Times New Roman"/>
          <w:sz w:val="28"/>
          <w:szCs w:val="28"/>
        </w:rPr>
        <w:t xml:space="preserve">Drepturi și obligații ale personalului contractual, precum și răspunderea acestuia. Bibliografie* : 1. Agenda instalatorului de apă și canal. Editura Tehnică. Aurel Simonetti. București 1984; </w:t>
      </w:r>
    </w:p>
    <w:p w14:paraId="57121FE4">
      <w:pPr>
        <w:numPr>
          <w:ilvl w:val="0"/>
          <w:numId w:val="4"/>
        </w:numPr>
        <w:jc w:val="both"/>
        <w:rPr>
          <w:rFonts w:ascii="Times New Roman" w:hAnsi="Times New Roman"/>
          <w:sz w:val="28"/>
          <w:szCs w:val="28"/>
        </w:rPr>
      </w:pPr>
      <w:r>
        <w:rPr>
          <w:rFonts w:ascii="Times New Roman" w:hAnsi="Times New Roman"/>
          <w:sz w:val="28"/>
          <w:szCs w:val="28"/>
        </w:rPr>
        <w:t>Manual de instalații sanitare. Editura Artecno București SRL, 2002. Autor Ștefan Vintilă;</w:t>
      </w:r>
    </w:p>
    <w:p w14:paraId="1C7A1690">
      <w:pPr>
        <w:jc w:val="both"/>
        <w:rPr>
          <w:rFonts w:ascii="Times New Roman" w:hAnsi="Times New Roman"/>
          <w:b/>
          <w:sz w:val="28"/>
          <w:szCs w:val="28"/>
          <w:u w:val="single"/>
          <w:lang w:val="ro-RO"/>
        </w:rPr>
      </w:pPr>
    </w:p>
    <w:p w14:paraId="0F2B390E">
      <w:pPr>
        <w:jc w:val="both"/>
        <w:rPr>
          <w:rFonts w:ascii="Times New Roman" w:hAnsi="Times New Roman"/>
          <w:b/>
          <w:sz w:val="24"/>
          <w:szCs w:val="24"/>
          <w:u w:val="single"/>
          <w:lang w:val="ro-RO"/>
        </w:rPr>
      </w:pPr>
    </w:p>
    <w:p w14:paraId="6ED2432E">
      <w:pPr>
        <w:jc w:val="both"/>
        <w:rPr>
          <w:rFonts w:ascii="Times New Roman" w:hAnsi="Times New Roman"/>
          <w:sz w:val="28"/>
          <w:szCs w:val="28"/>
          <w:lang w:val="ro-RO"/>
        </w:rPr>
      </w:pPr>
      <w:r>
        <w:rPr>
          <w:rFonts w:ascii="Times New Roman" w:hAnsi="Times New Roman"/>
          <w:b/>
          <w:sz w:val="28"/>
          <w:szCs w:val="28"/>
          <w:lang w:val="ro-RO"/>
        </w:rPr>
        <w:t>Calendarul de desfăşurare a concursului</w:t>
      </w:r>
    </w:p>
    <w:p w14:paraId="1A595D1D">
      <w:pPr>
        <w:jc w:val="both"/>
        <w:rPr>
          <w:rFonts w:ascii="Times New Roman" w:hAnsi="Times New Roman"/>
          <w:sz w:val="28"/>
          <w:szCs w:val="28"/>
          <w:lang w:val="ro-RO"/>
        </w:rPr>
      </w:pPr>
      <w:r>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12/01/2026</w:t>
      </w:r>
    </w:p>
    <w:p w14:paraId="0D597671">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r>
        <w:rPr>
          <w:rFonts w:ascii="Times New Roman" w:hAnsi="Times New Roman"/>
          <w:sz w:val="28"/>
          <w:szCs w:val="28"/>
          <w:lang w:val="ro-RO"/>
        </w:rPr>
        <w:t>termenul de depunere a dosarelor, 26/01/2026 ora 12:00, la sediul instituţiei;</w:t>
      </w:r>
    </w:p>
    <w:p w14:paraId="0B10F344">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r>
        <w:rPr>
          <w:rFonts w:ascii="Times New Roman" w:hAnsi="Times New Roman"/>
          <w:sz w:val="28"/>
          <w:szCs w:val="28"/>
          <w:lang w:val="ro-RO"/>
        </w:rPr>
        <w:t>selecţia dosarelor: 27/01/2026 , ora 10:00, la sediul instituţiei;</w:t>
      </w:r>
    </w:p>
    <w:p w14:paraId="4C5FDC5C">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afisare rezultate la selectia dosarelor: 27/01/2026 , ora 12:00, la sediul institutiei.</w:t>
      </w:r>
    </w:p>
    <w:p w14:paraId="1B72B1C9">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termen de contestare la selectia dosarelor: 28/01/2026 , ora 12:00, la sediul institutiei.</w:t>
      </w:r>
    </w:p>
    <w:p w14:paraId="44DA7CA3">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afişarea rezultatelor la soluţionarea contestaţiilor privind selectia dosarelor:28/01/2026   , ora 13:00, la sediul institutiei.</w:t>
      </w:r>
    </w:p>
    <w:p w14:paraId="5208F09A">
      <w:pPr>
        <w:ind w:left="720" w:hanging="360"/>
        <w:jc w:val="both"/>
        <w:rPr>
          <w:rFonts w:ascii="Times New Roman" w:hAnsi="Times New Roman"/>
          <w:sz w:val="28"/>
          <w:szCs w:val="28"/>
          <w:lang w:val="ro-RO"/>
        </w:rPr>
      </w:pPr>
    </w:p>
    <w:p w14:paraId="17CDBEF7">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14:paraId="53F64997">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scrisă în data de 03/02/2026 , ora 10.00, la sediul instituției;   </w:t>
      </w:r>
    </w:p>
    <w:p w14:paraId="25C7F122">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scrisă în data de  03/02/2026 , ora 14:00, la sediul institutiei.</w:t>
      </w:r>
    </w:p>
    <w:p w14:paraId="2027644F">
      <w:pPr>
        <w:numPr>
          <w:ilvl w:val="0"/>
          <w:numId w:val="5"/>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scrisă în data de  04/02/2026  ora 14:00, la sediul instituției;</w:t>
      </w:r>
    </w:p>
    <w:p w14:paraId="789401D3">
      <w:pPr>
        <w:numPr>
          <w:ilvl w:val="0"/>
          <w:numId w:val="5"/>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scrise în data de 04/02/2026 , ora 15:30, la sediul instituției; </w:t>
      </w:r>
    </w:p>
    <w:p w14:paraId="093E114D">
      <w:pPr>
        <w:ind w:left="720"/>
        <w:jc w:val="both"/>
        <w:rPr>
          <w:rFonts w:ascii="Times New Roman" w:hAnsi="Times New Roman"/>
          <w:sz w:val="28"/>
          <w:szCs w:val="28"/>
          <w:lang w:val="ro-RO"/>
        </w:rPr>
      </w:pPr>
    </w:p>
    <w:p w14:paraId="54A33C26">
      <w:pPr>
        <w:ind w:left="720" w:hanging="360"/>
        <w:jc w:val="both"/>
        <w:rPr>
          <w:rFonts w:ascii="Times New Roman" w:hAnsi="Times New Roman"/>
          <w:sz w:val="28"/>
          <w:szCs w:val="28"/>
          <w:lang w:val="ro-RO"/>
        </w:rPr>
      </w:pPr>
      <w:r>
        <w:rPr>
          <w:rFonts w:ascii="Times New Roman" w:hAnsi="Times New Roman"/>
          <w:sz w:val="28"/>
          <w:szCs w:val="28"/>
          <w:lang w:val="ro-RO"/>
        </w:rPr>
        <w:t>Proba practică:</w:t>
      </w:r>
    </w:p>
    <w:p w14:paraId="0ACBA6B4">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practică în data de 05/02/2026 , ora 10.00, la sediul instituției;   </w:t>
      </w:r>
    </w:p>
    <w:p w14:paraId="18AD66FC">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practică în data de 05/02/2026 , ora 14:00, la sediul institutiei.</w:t>
      </w:r>
    </w:p>
    <w:p w14:paraId="3B4EB443">
      <w:pPr>
        <w:numPr>
          <w:ilvl w:val="0"/>
          <w:numId w:val="5"/>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practică în data de  06/02/2026 ,ora 14:00, la sediul instituției;</w:t>
      </w:r>
    </w:p>
    <w:p w14:paraId="79B612D0">
      <w:pPr>
        <w:numPr>
          <w:ilvl w:val="0"/>
          <w:numId w:val="5"/>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practice în data de 06/02/2026  , ora 15:00, la sediul instituției; </w:t>
      </w:r>
    </w:p>
    <w:p w14:paraId="76A7E2ED">
      <w:pPr>
        <w:ind w:left="360"/>
        <w:jc w:val="both"/>
        <w:rPr>
          <w:rFonts w:ascii="Times New Roman" w:hAnsi="Times New Roman"/>
          <w:sz w:val="28"/>
          <w:szCs w:val="28"/>
          <w:lang w:val="ro-RO"/>
        </w:rPr>
      </w:pPr>
    </w:p>
    <w:p w14:paraId="4BBF0D4B">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14:paraId="489D6E08">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interviu în data de 09/02/2026 , ora 10.00, la sediul instituției;   </w:t>
      </w:r>
    </w:p>
    <w:p w14:paraId="0BE69800">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interviu în data de 09/02/2026 , ora 14:00, la sediul institutiei.</w:t>
      </w:r>
    </w:p>
    <w:p w14:paraId="2360B05D">
      <w:pPr>
        <w:numPr>
          <w:ilvl w:val="0"/>
          <w:numId w:val="5"/>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 în data de 10/02/2026  , ora 14:00, la sediul instituției;</w:t>
      </w:r>
    </w:p>
    <w:p w14:paraId="384D1754">
      <w:pPr>
        <w:numPr>
          <w:ilvl w:val="0"/>
          <w:numId w:val="5"/>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interviu în data de 10/02/2026  , ora 15:00, la sediul instituției; </w:t>
      </w:r>
    </w:p>
    <w:p w14:paraId="5BD2C770">
      <w:pPr>
        <w:ind w:left="360"/>
        <w:jc w:val="both"/>
        <w:rPr>
          <w:rFonts w:ascii="Times New Roman" w:hAnsi="Times New Roman"/>
          <w:sz w:val="28"/>
          <w:szCs w:val="28"/>
          <w:lang w:val="ro-RO"/>
        </w:rPr>
      </w:pPr>
    </w:p>
    <w:p w14:paraId="78DAD059">
      <w:pPr>
        <w:ind w:left="720"/>
        <w:jc w:val="both"/>
        <w:rPr>
          <w:rFonts w:ascii="Times New Roman" w:hAnsi="Times New Roman"/>
          <w:sz w:val="28"/>
          <w:szCs w:val="28"/>
          <w:lang w:val="ro-RO"/>
        </w:rPr>
        <w:sectPr>
          <w:type w:val="continuous"/>
          <w:pgSz w:w="12240" w:h="15840"/>
          <w:pgMar w:top="1135" w:right="1440" w:bottom="1440" w:left="1440" w:header="113" w:footer="720" w:gutter="0"/>
          <w:pgNumType w:start="1"/>
          <w:cols w:space="720" w:num="1"/>
          <w:docGrid w:linePitch="360" w:charSpace="0"/>
        </w:sectPr>
      </w:pPr>
      <w:r>
        <w:rPr>
          <w:rFonts w:ascii="Times New Roman" w:hAnsi="Times New Roman"/>
          <w:sz w:val="28"/>
          <w:szCs w:val="28"/>
          <w:lang w:val="ro-RO"/>
        </w:rPr>
        <w:t>Afişarea rezultatelor finale în data de 10/02/2026  , ora 15:30, la sediul instituției.</w:t>
      </w:r>
    </w:p>
    <w:p w14:paraId="7D25E8AB">
      <w:pPr>
        <w:jc w:val="both"/>
        <w:rPr>
          <w:rFonts w:ascii="Times New Roman" w:hAnsi="Times New Roman"/>
          <w:sz w:val="28"/>
          <w:szCs w:val="28"/>
          <w:lang w:val="ro-RO"/>
        </w:rPr>
      </w:pPr>
    </w:p>
    <w:sectPr>
      <w:type w:val="continuous"/>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3"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57B0C"/>
    <w:multiLevelType w:val="multilevel"/>
    <w:tmpl w:val="22D57B0C"/>
    <w:lvl w:ilvl="0" w:tentative="0">
      <w:start w:val="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5854B4"/>
    <w:multiLevelType w:val="multilevel"/>
    <w:tmpl w:val="345854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370556B"/>
    <w:multiLevelType w:val="multilevel"/>
    <w:tmpl w:val="437055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851674A"/>
    <w:multiLevelType w:val="multilevel"/>
    <w:tmpl w:val="585167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5FA4799"/>
    <w:multiLevelType w:val="multilevel"/>
    <w:tmpl w:val="75FA4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CE"/>
    <w:rsid w:val="00212F7D"/>
    <w:rsid w:val="00234C2D"/>
    <w:rsid w:val="0032754A"/>
    <w:rsid w:val="00603E64"/>
    <w:rsid w:val="00704F85"/>
    <w:rsid w:val="007504DA"/>
    <w:rsid w:val="007525EE"/>
    <w:rsid w:val="0077316F"/>
    <w:rsid w:val="007B694C"/>
    <w:rsid w:val="008A4DED"/>
    <w:rsid w:val="008B5060"/>
    <w:rsid w:val="009D699B"/>
    <w:rsid w:val="00B26C16"/>
    <w:rsid w:val="00B74F04"/>
    <w:rsid w:val="00BB2CFB"/>
    <w:rsid w:val="00CC0718"/>
    <w:rsid w:val="00D34390"/>
    <w:rsid w:val="00D455C8"/>
    <w:rsid w:val="00D50BED"/>
    <w:rsid w:val="00E17410"/>
    <w:rsid w:val="00E356CE"/>
    <w:rsid w:val="00E74855"/>
    <w:rsid w:val="00F7310E"/>
    <w:rsid w:val="5F0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Calibri" w:hAnsi="Calibri" w:eastAsia="Calibri" w:cs="Times New Roman"/>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1358</Words>
  <Characters>7741</Characters>
  <Lines>64</Lines>
  <Paragraphs>18</Paragraphs>
  <TotalTime>8</TotalTime>
  <ScaleCrop>false</ScaleCrop>
  <LinksUpToDate>false</LinksUpToDate>
  <CharactersWithSpaces>9081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2026-01-09T12:15:00Z</dcterms:created>
  <dc:creator>Dacian</dc:creator>
  <cp:lastModifiedBy>ContabilNOU</cp:lastModifiedBy>
  <cp:lastPrinted>2026-01-16T07:23:23Z</cp:lastPrinted>
  <dcterms:modified xsi:type="dcterms:W3CDTF">2026-01-16T07:26:29Z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3EC50973060448E49EA24C6760159EE8_13</vt:lpwstr>
  </property>
</Properties>
</file>